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3B" w:rsidRDefault="00CE7DA8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30480</wp:posOffset>
            </wp:positionV>
            <wp:extent cx="1935480" cy="1943100"/>
            <wp:effectExtent l="19050" t="0" r="7620" b="0"/>
            <wp:wrapNone/>
            <wp:docPr id="7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1341"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t xml:space="preserve">        </w:t>
      </w:r>
      <w:r w:rsidR="00345C19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              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 </w:t>
      </w:r>
      <w:r w:rsidR="00483E3B">
        <w:rPr>
          <w:rFonts w:ascii="Calibri" w:hAnsi="Calibri" w:cs="Calibri"/>
          <w:b/>
          <w:sz w:val="52"/>
          <w:szCs w:val="52"/>
          <w:lang w:val="es-ES"/>
        </w:rPr>
        <w:t xml:space="preserve">PARROQUIA SANTA </w:t>
      </w:r>
    </w:p>
    <w:p w:rsidR="00483E3B" w:rsidRDefault="00483E3B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MARÍA DEL PILAR                       </w:t>
      </w:r>
    </w:p>
    <w:p w:rsidR="005068DD" w:rsidRDefault="00B45231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</w:t>
      </w:r>
      <w:r w:rsidR="005068DD">
        <w:rPr>
          <w:rFonts w:ascii="Calibri" w:hAnsi="Calibri" w:cs="Calibri"/>
          <w:b/>
          <w:sz w:val="52"/>
          <w:szCs w:val="52"/>
          <w:lang w:val="es-ES"/>
        </w:rPr>
        <w:t xml:space="preserve">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CE7DA8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483E3B" w:rsidRPr="00CE7DA8">
        <w:rPr>
          <w:rFonts w:ascii="Calibri" w:hAnsi="Calibri" w:cs="Calibri"/>
          <w:b/>
          <w:sz w:val="44"/>
          <w:szCs w:val="44"/>
          <w:lang w:val="es-ES"/>
        </w:rPr>
        <w:t xml:space="preserve">DOMINGO 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>X</w:t>
      </w:r>
      <w:r w:rsidR="00B77371">
        <w:rPr>
          <w:rFonts w:ascii="Calibri" w:hAnsi="Calibri" w:cs="Calibri"/>
          <w:b/>
          <w:sz w:val="44"/>
          <w:szCs w:val="44"/>
          <w:lang w:val="es-ES"/>
        </w:rPr>
        <w:t>X</w:t>
      </w:r>
      <w:r w:rsidR="00FC3006">
        <w:rPr>
          <w:rFonts w:ascii="Calibri" w:hAnsi="Calibri" w:cs="Calibri"/>
          <w:b/>
          <w:sz w:val="44"/>
          <w:szCs w:val="44"/>
          <w:lang w:val="es-ES"/>
        </w:rPr>
        <w:t>V</w:t>
      </w:r>
      <w:r w:rsidR="003E5F39">
        <w:rPr>
          <w:rFonts w:ascii="Calibri" w:hAnsi="Calibri" w:cs="Calibri"/>
          <w:b/>
          <w:sz w:val="44"/>
          <w:szCs w:val="44"/>
          <w:lang w:val="es-ES"/>
        </w:rPr>
        <w:t>I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 xml:space="preserve"> DEL </w:t>
      </w:r>
    </w:p>
    <w:p w:rsidR="00483E3B" w:rsidRPr="00CE7DA8" w:rsidRDefault="005068DD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</w:t>
      </w:r>
      <w:r w:rsidR="008B1341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>TIEMPO ORDINARIO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 xml:space="preserve">  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</w:t>
      </w:r>
    </w:p>
    <w:p w:rsidR="00D03E75" w:rsidRDefault="008B1341" w:rsidP="004767C5">
      <w:pPr>
        <w:jc w:val="center"/>
        <w:rPr>
          <w:rFonts w:cstheme="minorHAnsi"/>
          <w:b/>
          <w:bCs/>
          <w:i/>
          <w:sz w:val="64"/>
          <w:szCs w:val="64"/>
          <w:shd w:val="clear" w:color="auto" w:fill="FFFFFF"/>
        </w:rPr>
      </w:pP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 </w:t>
      </w:r>
      <w:r w:rsidR="00AF56CF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</w:t>
      </w: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</w:t>
      </w:r>
      <w:r w:rsidR="00D93A48">
        <w:rPr>
          <w:rFonts w:cstheme="minorHAnsi"/>
          <w:b/>
          <w:bCs/>
          <w:i/>
          <w:sz w:val="64"/>
          <w:szCs w:val="64"/>
          <w:shd w:val="clear" w:color="auto" w:fill="FFFFFF"/>
        </w:rPr>
        <w:t>Abrir los ojos</w:t>
      </w:r>
      <w:r w:rsidR="00D03E75"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</w:t>
      </w:r>
    </w:p>
    <w:p w:rsidR="00624CBF" w:rsidRDefault="00D03E75" w:rsidP="004767C5">
      <w:pPr>
        <w:jc w:val="center"/>
        <w:rPr>
          <w:rFonts w:cstheme="minorHAnsi"/>
          <w:b/>
          <w:bCs/>
          <w:i/>
          <w:sz w:val="64"/>
          <w:szCs w:val="64"/>
          <w:shd w:val="clear" w:color="auto" w:fill="FFFFFF"/>
        </w:rPr>
      </w:pPr>
      <w:r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                    </w:t>
      </w:r>
      <w:r w:rsidR="00F150EF"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</w:t>
      </w:r>
      <w:r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    a </w:t>
      </w:r>
      <w:r w:rsidR="00624CBF"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lo que ocurre </w:t>
      </w:r>
    </w:p>
    <w:p w:rsidR="004767C5" w:rsidRPr="00FF3BA5" w:rsidRDefault="00624CBF" w:rsidP="004767C5">
      <w:pPr>
        <w:jc w:val="center"/>
        <w:rPr>
          <w:rFonts w:cstheme="minorHAnsi"/>
          <w:b/>
          <w:bCs/>
          <w:i/>
          <w:sz w:val="64"/>
          <w:szCs w:val="64"/>
        </w:rPr>
      </w:pPr>
      <w:r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                     </w:t>
      </w:r>
      <w:r w:rsidR="00F150EF"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</w:t>
      </w:r>
      <w:r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  a mi alrededor</w:t>
      </w:r>
      <w:r w:rsidR="004767C5" w:rsidRPr="00FF3BA5"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               </w:t>
      </w:r>
    </w:p>
    <w:p w:rsidR="00C00897" w:rsidRDefault="00C00897" w:rsidP="004767C5">
      <w:pPr>
        <w:jc w:val="center"/>
        <w:rPr>
          <w:rFonts w:ascii="Calibri" w:hAnsi="Calibri"/>
          <w:b/>
          <w:sz w:val="30"/>
          <w:szCs w:val="30"/>
        </w:rPr>
      </w:pPr>
    </w:p>
    <w:p w:rsidR="00E57656" w:rsidRPr="00CE7DA8" w:rsidRDefault="00456AF0" w:rsidP="00456AF0">
      <w:pPr>
        <w:rPr>
          <w:rFonts w:ascii="Calibri" w:hAnsi="Calibri"/>
          <w:b/>
          <w:sz w:val="30"/>
          <w:szCs w:val="30"/>
        </w:rPr>
      </w:pPr>
      <w:r w:rsidRPr="00E57656">
        <w:rPr>
          <w:rFonts w:ascii="Calibri" w:hAnsi="Calibri"/>
          <w:b/>
          <w:sz w:val="36"/>
          <w:szCs w:val="36"/>
        </w:rPr>
        <w:t>ORACIÓN FINAL</w:t>
      </w:r>
    </w:p>
    <w:p w:rsidR="003E5F39" w:rsidRPr="00E46BBF" w:rsidRDefault="003E5F39" w:rsidP="004767C5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</w:pPr>
      <w:r>
        <w:rPr>
          <w:rFonts w:asciiTheme="minorHAnsi" w:hAnsiTheme="minorHAnsi" w:cstheme="minorHAnsi"/>
          <w:noProof/>
          <w:sz w:val="30"/>
          <w:szCs w:val="30"/>
          <w:lang w:val="es-ES" w:eastAsia="es-ES" w:bidi="ar-SA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2935605</wp:posOffset>
            </wp:positionH>
            <wp:positionV relativeFrom="paragraph">
              <wp:posOffset>10160</wp:posOffset>
            </wp:positionV>
            <wp:extent cx="3505200" cy="3505200"/>
            <wp:effectExtent l="19050" t="0" r="0" b="0"/>
            <wp:wrapNone/>
            <wp:docPr id="3" name="2 Imagen" descr="BuenPastor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enPastor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Dios, Padre de los pobres: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En esta celebración eucarística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tu Hijo ha estado aquí  con nosotros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y ha llamado a la puerta de</w:t>
      </w:r>
    </w:p>
    <w:p w:rsidR="003E5F39" w:rsidRPr="00E46BBF" w:rsidRDefault="003E5F39" w:rsidP="004767C5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</w:pP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nuestros corazones. Gozosamente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le hemos acogido, pero ha sido él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quien nos ha ofrecido de comer.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Queremos seguir recibiéndole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 xml:space="preserve">y haciendo que se encuentre 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a gusto como hermano nuestro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cada vez que alguien nos pida ayuda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o, cuando algún necesitado sea</w:t>
      </w:r>
    </w:p>
    <w:p w:rsidR="004767C5" w:rsidRPr="00E46BBF" w:rsidRDefault="003E5F39" w:rsidP="004767C5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</w:pP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demasiado tímido para expresar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dónde se siente herido. Te pedimos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nos otorgues esa sensibilidad</w:t>
      </w:r>
      <w:r w:rsidRPr="00E46BBF">
        <w:rPr>
          <w:rFonts w:asciiTheme="minorHAnsi" w:hAnsiTheme="minorHAnsi" w:cstheme="minorHAnsi"/>
          <w:sz w:val="30"/>
          <w:szCs w:val="30"/>
          <w:lang w:val="es-ES"/>
        </w:rPr>
        <w:br/>
      </w:r>
      <w:r w:rsidRPr="00E46BBF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>por medio de Jesucristo nuestro Señor.</w:t>
      </w:r>
    </w:p>
    <w:p w:rsidR="00FB5C23" w:rsidRPr="00E46BBF" w:rsidRDefault="00FB5C23" w:rsidP="004767C5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</w:pPr>
    </w:p>
    <w:p w:rsidR="00FE7ABC" w:rsidRPr="00FB5C23" w:rsidRDefault="004767C5" w:rsidP="004767C5">
      <w:pPr>
        <w:pStyle w:val="Sinespaciado"/>
        <w:jc w:val="center"/>
        <w:rPr>
          <w:rFonts w:asciiTheme="minorHAnsi" w:eastAsia="Times New Roman" w:hAnsiTheme="minorHAnsi" w:cstheme="minorHAnsi"/>
          <w:b/>
          <w:sz w:val="36"/>
          <w:szCs w:val="36"/>
          <w:lang w:val="es-ES_tradnl" w:eastAsia="es-ES"/>
        </w:rPr>
      </w:pPr>
      <w:r w:rsidRPr="00FB5C23">
        <w:rPr>
          <w:rFonts w:asciiTheme="minorHAnsi" w:eastAsia="Times New Roman" w:hAnsiTheme="minorHAnsi" w:cstheme="minorHAnsi"/>
          <w:b/>
          <w:sz w:val="36"/>
          <w:szCs w:val="36"/>
          <w:lang w:val="es-ES_tradnl" w:eastAsia="es-ES"/>
        </w:rPr>
        <w:t>AGENDA</w:t>
      </w:r>
    </w:p>
    <w:p w:rsidR="003E5F39" w:rsidRPr="006F5283" w:rsidRDefault="003E5F39" w:rsidP="003E5F39">
      <w:pPr>
        <w:pStyle w:val="Sinespaciado"/>
        <w:numPr>
          <w:ilvl w:val="0"/>
          <w:numId w:val="11"/>
        </w:numPr>
        <w:jc w:val="both"/>
        <w:rPr>
          <w:rFonts w:ascii="Calibri" w:hAnsi="Calibri" w:cs="Calibri"/>
          <w:sz w:val="28"/>
          <w:szCs w:val="28"/>
          <w:lang w:val="es-ES"/>
        </w:rPr>
      </w:pPr>
      <w:r w:rsidRPr="006F5283">
        <w:rPr>
          <w:rFonts w:ascii="Calibri" w:hAnsi="Calibri" w:cs="Calibri"/>
          <w:sz w:val="28"/>
          <w:szCs w:val="28"/>
          <w:lang w:val="es-ES"/>
        </w:rPr>
        <w:t xml:space="preserve">El jueves 3, a las 19:00h, en la Sala de Juntas, preparación de </w:t>
      </w:r>
      <w:r w:rsidR="00FB5C23" w:rsidRPr="006F5283">
        <w:rPr>
          <w:rFonts w:ascii="Calibri" w:hAnsi="Calibri" w:cs="Calibri"/>
          <w:sz w:val="28"/>
          <w:szCs w:val="28"/>
          <w:lang w:val="es-ES"/>
        </w:rPr>
        <w:t xml:space="preserve">los bautismos </w:t>
      </w:r>
      <w:r w:rsidRPr="006F5283">
        <w:rPr>
          <w:rFonts w:ascii="Calibri" w:hAnsi="Calibri" w:cs="Calibri"/>
          <w:sz w:val="28"/>
          <w:szCs w:val="28"/>
          <w:lang w:val="es-ES"/>
        </w:rPr>
        <w:t xml:space="preserve">comunitarios que se celebrarán el sábado 5 </w:t>
      </w:r>
      <w:r w:rsidR="00FB5C23" w:rsidRPr="006F5283">
        <w:rPr>
          <w:rFonts w:ascii="Calibri" w:hAnsi="Calibri" w:cs="Calibri"/>
          <w:sz w:val="28"/>
          <w:szCs w:val="28"/>
          <w:lang w:val="es-ES"/>
        </w:rPr>
        <w:t xml:space="preserve">a las </w:t>
      </w:r>
      <w:r w:rsidRPr="006F5283">
        <w:rPr>
          <w:rFonts w:ascii="Calibri" w:hAnsi="Calibri" w:cs="Calibri"/>
          <w:sz w:val="28"/>
          <w:szCs w:val="28"/>
          <w:lang w:val="es-ES"/>
        </w:rPr>
        <w:t xml:space="preserve">17:00h. </w:t>
      </w:r>
    </w:p>
    <w:p w:rsidR="00FB5C23" w:rsidRPr="006F5283" w:rsidRDefault="00FB5C23" w:rsidP="00FB5C23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 w:rsidRPr="006F5283">
        <w:rPr>
          <w:rFonts w:ascii="Calibri" w:hAnsi="Calibri" w:cs="Calibri"/>
          <w:sz w:val="28"/>
          <w:szCs w:val="28"/>
          <w:lang w:val="es-ES"/>
        </w:rPr>
        <w:t xml:space="preserve">El viernes 4, las 17:00h, en la Iglesia, Eucaristía de Acción de Gracias del grupo de jóvenes que hizo el Camino de Santiago este verano. </w:t>
      </w:r>
    </w:p>
    <w:p w:rsidR="00E46BBF" w:rsidRPr="006F5283" w:rsidRDefault="00E46BBF" w:rsidP="00FB5C23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 w:rsidRPr="006F5283">
        <w:rPr>
          <w:rFonts w:ascii="Calibri" w:hAnsi="Calibri" w:cs="Calibri"/>
          <w:sz w:val="28"/>
          <w:szCs w:val="28"/>
          <w:lang w:val="es-ES"/>
        </w:rPr>
        <w:t>En el marco del Mes Misionero Extraordinario convocado por el papa Francisco, y del año misionero que va a celebrar la Archidiócesis, la imagen del Jesús de Medinaceli realizará una salida procesional extraordinaria el sábado 5 de octubre, desde la catedral de Santa María la Real de la Almudena a las 18h, precedida de una misa a las 12h.</w:t>
      </w:r>
      <w:bookmarkStart w:id="0" w:name="_GoBack"/>
      <w:bookmarkEnd w:id="0"/>
    </w:p>
    <w:p w:rsidR="00FB5C23" w:rsidRDefault="00FB5C23" w:rsidP="00AE340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  <w:sectPr w:rsidR="00FB5C23" w:rsidSect="002A5935">
          <w:type w:val="continuous"/>
          <w:pgSz w:w="11906" w:h="16838"/>
          <w:pgMar w:top="567" w:right="1133" w:bottom="828" w:left="567" w:header="709" w:footer="709" w:gutter="0"/>
          <w:cols w:space="708"/>
          <w:docGrid w:linePitch="360"/>
        </w:sectPr>
      </w:pPr>
    </w:p>
    <w:p w:rsidR="00AE340A" w:rsidRPr="00220D3D" w:rsidRDefault="00DF42B1" w:rsidP="00AE340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PRIMERA LECTURA</w:t>
      </w:r>
    </w:p>
    <w:p w:rsidR="00FB5C23" w:rsidRPr="0011528A" w:rsidRDefault="00AB3D44" w:rsidP="00FB5C23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1528A">
        <w:rPr>
          <w:rFonts w:asciiTheme="minorHAnsi" w:hAnsiTheme="minorHAnsi" w:cstheme="minorHAnsi"/>
          <w:b/>
          <w:sz w:val="32"/>
          <w:szCs w:val="32"/>
          <w:lang w:val="es-ES"/>
        </w:rPr>
        <w:t>Lectura de la profecía de Am</w:t>
      </w:r>
      <w:r w:rsidR="007B58C8" w:rsidRPr="0011528A">
        <w:rPr>
          <w:rFonts w:asciiTheme="minorHAnsi" w:hAnsiTheme="minorHAnsi" w:cstheme="minorHAnsi"/>
          <w:b/>
          <w:sz w:val="32"/>
          <w:szCs w:val="32"/>
          <w:lang w:val="es-ES"/>
        </w:rPr>
        <w:t>ó</w:t>
      </w:r>
      <w:r w:rsidRPr="0011528A">
        <w:rPr>
          <w:rFonts w:asciiTheme="minorHAnsi" w:hAnsiTheme="minorHAnsi" w:cstheme="minorHAnsi"/>
          <w:b/>
          <w:sz w:val="32"/>
          <w:szCs w:val="32"/>
          <w:lang w:val="es-ES"/>
        </w:rPr>
        <w:t>s</w:t>
      </w:r>
      <w:r w:rsidR="00DF42B1" w:rsidRPr="0011528A">
        <w:rPr>
          <w:rFonts w:asciiTheme="minorHAnsi" w:hAnsiTheme="minorHAnsi" w:cstheme="minorHAnsi"/>
          <w:b/>
          <w:sz w:val="32"/>
          <w:szCs w:val="32"/>
          <w:lang w:val="es-ES"/>
        </w:rPr>
        <w:t>:</w:t>
      </w:r>
      <w:r w:rsidR="005E65C9" w:rsidRPr="0011528A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FB5C23" w:rsidRPr="0011528A">
        <w:rPr>
          <w:rFonts w:asciiTheme="minorHAnsi" w:hAnsiTheme="minorHAnsi" w:cstheme="minorHAnsi"/>
          <w:b/>
          <w:sz w:val="32"/>
          <w:szCs w:val="32"/>
          <w:lang w:val="es-ES"/>
        </w:rPr>
        <w:t>ahora se acabará la orgía de los disolutos.</w:t>
      </w:r>
    </w:p>
    <w:p w:rsidR="00FB5C23" w:rsidRPr="00FB5C23" w:rsidRDefault="00FB5C23" w:rsidP="00FB5C23">
      <w:pPr>
        <w:autoSpaceDE w:val="0"/>
        <w:autoSpaceDN w:val="0"/>
        <w:adjustRightInd w:val="0"/>
        <w:rPr>
          <w:rFonts w:eastAsiaTheme="majorEastAsia" w:cstheme="minorHAnsi"/>
          <w:sz w:val="30"/>
          <w:szCs w:val="30"/>
          <w:lang w:bidi="en-US"/>
        </w:rPr>
      </w:pPr>
      <w:r w:rsidRPr="00FB5C23">
        <w:rPr>
          <w:rFonts w:eastAsiaTheme="majorEastAsia" w:cstheme="minorHAnsi"/>
          <w:sz w:val="30"/>
          <w:szCs w:val="30"/>
          <w:lang w:bidi="en-US"/>
        </w:rPr>
        <w:t>Esto dice el Señor omnipotente: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FB5C23">
        <w:rPr>
          <w:rFonts w:eastAsiaTheme="majorEastAsia" w:cstheme="minorHAnsi"/>
          <w:sz w:val="30"/>
          <w:szCs w:val="30"/>
          <w:lang w:bidi="en-US"/>
        </w:rPr>
        <w:t>«¡Ay de los que se sienten seguros en Sión,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FB5C23">
        <w:rPr>
          <w:rFonts w:eastAsiaTheme="majorEastAsia" w:cstheme="minorHAnsi"/>
          <w:sz w:val="30"/>
          <w:szCs w:val="30"/>
          <w:lang w:bidi="en-US"/>
        </w:rPr>
        <w:t>confiados en la montaña de Samaría!</w:t>
      </w:r>
    </w:p>
    <w:p w:rsidR="00FB5C23" w:rsidRDefault="00FB5C23" w:rsidP="00FB5C23">
      <w:pPr>
        <w:autoSpaceDE w:val="0"/>
        <w:autoSpaceDN w:val="0"/>
        <w:adjustRightInd w:val="0"/>
        <w:rPr>
          <w:rFonts w:eastAsiaTheme="majorEastAsia" w:cstheme="minorHAnsi"/>
          <w:sz w:val="30"/>
          <w:szCs w:val="30"/>
          <w:lang w:bidi="en-US"/>
        </w:rPr>
      </w:pPr>
      <w:r w:rsidRPr="00FB5C23">
        <w:rPr>
          <w:rFonts w:eastAsiaTheme="majorEastAsia" w:cstheme="minorHAnsi"/>
          <w:sz w:val="30"/>
          <w:szCs w:val="30"/>
          <w:lang w:bidi="en-US"/>
        </w:rPr>
        <w:t>Se acuestan en lechos de marfil</w:t>
      </w:r>
      <w:r>
        <w:rPr>
          <w:rFonts w:eastAsiaTheme="majorEastAsia" w:cstheme="minorHAnsi"/>
          <w:sz w:val="30"/>
          <w:szCs w:val="30"/>
          <w:lang w:bidi="en-US"/>
        </w:rPr>
        <w:t>,</w:t>
      </w:r>
      <w:r w:rsidRPr="00FB5C23">
        <w:rPr>
          <w:rFonts w:eastAsiaTheme="majorEastAsia" w:cstheme="minorHAnsi"/>
          <w:sz w:val="30"/>
          <w:szCs w:val="30"/>
          <w:lang w:bidi="en-US"/>
        </w:rPr>
        <w:t xml:space="preserve"> se arrellanan en sus divanes, comen corderos de</w:t>
      </w:r>
      <w:r>
        <w:rPr>
          <w:rFonts w:eastAsiaTheme="majorEastAsia" w:cstheme="minorHAnsi"/>
          <w:sz w:val="30"/>
          <w:szCs w:val="30"/>
          <w:lang w:bidi="en-US"/>
        </w:rPr>
        <w:t>l</w:t>
      </w:r>
      <w:r w:rsidRPr="00FB5C23">
        <w:rPr>
          <w:rFonts w:eastAsiaTheme="majorEastAsia" w:cstheme="minorHAnsi"/>
          <w:sz w:val="30"/>
          <w:szCs w:val="30"/>
          <w:lang w:bidi="en-US"/>
        </w:rPr>
        <w:t xml:space="preserve"> rebaño y terner</w:t>
      </w:r>
      <w:r>
        <w:rPr>
          <w:rFonts w:eastAsiaTheme="majorEastAsia" w:cstheme="minorHAnsi"/>
          <w:sz w:val="30"/>
          <w:szCs w:val="30"/>
          <w:lang w:bidi="en-US"/>
        </w:rPr>
        <w:t>o</w:t>
      </w:r>
      <w:r w:rsidRPr="00FB5C23">
        <w:rPr>
          <w:rFonts w:eastAsiaTheme="majorEastAsia" w:cstheme="minorHAnsi"/>
          <w:sz w:val="30"/>
          <w:szCs w:val="30"/>
          <w:lang w:bidi="en-US"/>
        </w:rPr>
        <w:t>s del establo;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FB5C23">
        <w:rPr>
          <w:rFonts w:eastAsiaTheme="majorEastAsia" w:cstheme="minorHAnsi"/>
          <w:sz w:val="30"/>
          <w:szCs w:val="30"/>
          <w:lang w:bidi="en-US"/>
        </w:rPr>
        <w:t>tartamudean como insensatos e inventan como David instrumentos musicales; beben el vino en elegantes copas, se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FB5C23">
        <w:rPr>
          <w:rFonts w:eastAsiaTheme="majorEastAsia" w:cstheme="minorHAnsi"/>
          <w:sz w:val="30"/>
          <w:szCs w:val="30"/>
          <w:lang w:bidi="en-US"/>
        </w:rPr>
        <w:t>ungen con el mejor de los aceites pero no se conmueven para nada por la ruina de la casa de José. Por eso irán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FB5C23">
        <w:rPr>
          <w:rFonts w:eastAsiaTheme="majorEastAsia" w:cstheme="minorHAnsi"/>
          <w:sz w:val="30"/>
          <w:szCs w:val="30"/>
          <w:lang w:bidi="en-US"/>
        </w:rPr>
        <w:t>al des</w:t>
      </w:r>
      <w:r>
        <w:rPr>
          <w:rFonts w:eastAsiaTheme="majorEastAsia" w:cstheme="minorHAnsi"/>
          <w:sz w:val="30"/>
          <w:szCs w:val="30"/>
          <w:lang w:bidi="en-US"/>
        </w:rPr>
        <w:t>tierr</w:t>
      </w:r>
      <w:r w:rsidRPr="00FB5C23">
        <w:rPr>
          <w:rFonts w:eastAsiaTheme="majorEastAsia" w:cstheme="minorHAnsi"/>
          <w:sz w:val="30"/>
          <w:szCs w:val="30"/>
          <w:lang w:bidi="en-US"/>
        </w:rPr>
        <w:t>o</w:t>
      </w:r>
      <w:r w:rsidR="00CE44D5">
        <w:rPr>
          <w:rFonts w:eastAsiaTheme="majorEastAsia" w:cstheme="minorHAnsi"/>
          <w:sz w:val="30"/>
          <w:szCs w:val="30"/>
          <w:lang w:bidi="en-US"/>
        </w:rPr>
        <w:t>,</w:t>
      </w:r>
      <w:r w:rsidRPr="00FB5C23">
        <w:rPr>
          <w:rFonts w:eastAsiaTheme="majorEastAsia" w:cstheme="minorHAnsi"/>
          <w:sz w:val="30"/>
          <w:szCs w:val="30"/>
          <w:lang w:bidi="en-US"/>
        </w:rPr>
        <w:t xml:space="preserve"> a la cabeza de los deportados</w:t>
      </w:r>
      <w:r>
        <w:rPr>
          <w:rFonts w:eastAsiaTheme="majorEastAsia" w:cstheme="minorHAnsi"/>
          <w:sz w:val="30"/>
          <w:szCs w:val="30"/>
          <w:lang w:bidi="en-US"/>
        </w:rPr>
        <w:t>,</w:t>
      </w:r>
      <w:r w:rsidRPr="00FB5C23">
        <w:rPr>
          <w:rFonts w:eastAsiaTheme="majorEastAsia" w:cstheme="minorHAnsi"/>
          <w:sz w:val="30"/>
          <w:szCs w:val="30"/>
          <w:lang w:bidi="en-US"/>
        </w:rPr>
        <w:t xml:space="preserve"> y se acabará la orgía de los disolutos».</w:t>
      </w:r>
    </w:p>
    <w:p w:rsidR="0011528A" w:rsidRPr="00FB5C23" w:rsidRDefault="0011528A" w:rsidP="00FB5C23">
      <w:pPr>
        <w:autoSpaceDE w:val="0"/>
        <w:autoSpaceDN w:val="0"/>
        <w:adjustRightInd w:val="0"/>
        <w:rPr>
          <w:rFonts w:eastAsiaTheme="majorEastAsia" w:cstheme="minorHAnsi"/>
          <w:sz w:val="30"/>
          <w:szCs w:val="30"/>
          <w:lang w:bidi="en-US"/>
        </w:rPr>
      </w:pPr>
    </w:p>
    <w:p w:rsidR="00FB5C23" w:rsidRPr="00FB5C23" w:rsidRDefault="00FB5C23" w:rsidP="00FB5C23">
      <w:pPr>
        <w:autoSpaceDE w:val="0"/>
        <w:autoSpaceDN w:val="0"/>
        <w:adjustRightInd w:val="0"/>
        <w:rPr>
          <w:rFonts w:eastAsiaTheme="majorEastAsia" w:cstheme="minorHAnsi"/>
          <w:sz w:val="30"/>
          <w:szCs w:val="30"/>
          <w:lang w:bidi="en-US"/>
        </w:rPr>
      </w:pPr>
    </w:p>
    <w:p w:rsidR="007B58C8" w:rsidRPr="00220D3D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t xml:space="preserve">SALMO RESPONSORIAL </w:t>
      </w:r>
    </w:p>
    <w:p w:rsidR="00FB5C23" w:rsidRPr="00786443" w:rsidRDefault="00FB5C23" w:rsidP="007B58C8">
      <w:pPr>
        <w:autoSpaceDE w:val="0"/>
        <w:autoSpaceDN w:val="0"/>
        <w:adjustRightInd w:val="0"/>
        <w:jc w:val="center"/>
        <w:rPr>
          <w:rFonts w:cstheme="minorHAnsi"/>
          <w:b/>
          <w:bCs/>
          <w:sz w:val="30"/>
          <w:szCs w:val="30"/>
        </w:rPr>
      </w:pPr>
      <w:r w:rsidRPr="00786443">
        <w:rPr>
          <w:rFonts w:cstheme="minorHAnsi"/>
          <w:b/>
          <w:bCs/>
          <w:sz w:val="30"/>
          <w:szCs w:val="30"/>
        </w:rPr>
        <w:t>Alaba, alma mía, al Señor.</w:t>
      </w:r>
    </w:p>
    <w:p w:rsidR="00786443" w:rsidRDefault="00FB5C23" w:rsidP="00FB5C23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86443">
        <w:rPr>
          <w:rFonts w:cstheme="minorHAnsi"/>
          <w:sz w:val="30"/>
          <w:szCs w:val="30"/>
        </w:rPr>
        <w:t xml:space="preserve">El Señor mantiene </w:t>
      </w:r>
    </w:p>
    <w:p w:rsidR="00FB5C23" w:rsidRPr="00786443" w:rsidRDefault="00FB5C23" w:rsidP="00FB5C23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86443">
        <w:rPr>
          <w:rFonts w:cstheme="minorHAnsi"/>
          <w:sz w:val="30"/>
          <w:szCs w:val="30"/>
        </w:rPr>
        <w:t>su fidelidad perpetuamente,</w:t>
      </w:r>
    </w:p>
    <w:p w:rsidR="00FB5C23" w:rsidRPr="00786443" w:rsidRDefault="00FB5C23" w:rsidP="00FB5C23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86443">
        <w:rPr>
          <w:rFonts w:cstheme="minorHAnsi"/>
          <w:sz w:val="30"/>
          <w:szCs w:val="30"/>
        </w:rPr>
        <w:t>hace justicia a los oprimidos,</w:t>
      </w:r>
    </w:p>
    <w:p w:rsidR="00FB5C23" w:rsidRPr="00786443" w:rsidRDefault="00FB5C23" w:rsidP="00FB5C23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86443">
        <w:rPr>
          <w:rFonts w:cstheme="minorHAnsi"/>
          <w:sz w:val="30"/>
          <w:szCs w:val="30"/>
        </w:rPr>
        <w:t>da pan a los hambrientos.</w:t>
      </w:r>
    </w:p>
    <w:p w:rsidR="00FB5C23" w:rsidRPr="00786443" w:rsidRDefault="00FB5C23" w:rsidP="00FB5C23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86443">
        <w:rPr>
          <w:rFonts w:cstheme="minorHAnsi"/>
          <w:sz w:val="30"/>
          <w:szCs w:val="30"/>
        </w:rPr>
        <w:t>El Señor liberta a los cautivos.</w:t>
      </w:r>
    </w:p>
    <w:p w:rsidR="00FB5C23" w:rsidRPr="00786443" w:rsidRDefault="00FB5C23" w:rsidP="00FB5C23">
      <w:pPr>
        <w:autoSpaceDE w:val="0"/>
        <w:autoSpaceDN w:val="0"/>
        <w:adjustRightInd w:val="0"/>
        <w:jc w:val="center"/>
        <w:rPr>
          <w:rFonts w:cstheme="minorHAnsi"/>
          <w:b/>
          <w:bCs/>
          <w:sz w:val="30"/>
          <w:szCs w:val="30"/>
        </w:rPr>
      </w:pPr>
      <w:r w:rsidRPr="00786443">
        <w:rPr>
          <w:rFonts w:cstheme="minorHAnsi"/>
          <w:b/>
          <w:bCs/>
          <w:sz w:val="30"/>
          <w:szCs w:val="30"/>
        </w:rPr>
        <w:t>Alaba, alma mía, al Señor.</w:t>
      </w:r>
    </w:p>
    <w:p w:rsidR="00735C4A" w:rsidRPr="00735C4A" w:rsidRDefault="00735C4A" w:rsidP="00735C4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35C4A">
        <w:rPr>
          <w:rFonts w:cstheme="minorHAnsi"/>
          <w:sz w:val="30"/>
          <w:szCs w:val="30"/>
        </w:rPr>
        <w:t>El Señor abre los ojos al ciego,</w:t>
      </w:r>
    </w:p>
    <w:p w:rsidR="00735C4A" w:rsidRDefault="00735C4A" w:rsidP="00735C4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35C4A">
        <w:rPr>
          <w:rFonts w:cstheme="minorHAnsi"/>
          <w:sz w:val="30"/>
          <w:szCs w:val="30"/>
        </w:rPr>
        <w:t xml:space="preserve">el Señor endereza a los </w:t>
      </w:r>
    </w:p>
    <w:p w:rsidR="00735C4A" w:rsidRPr="00735C4A" w:rsidRDefault="00735C4A" w:rsidP="00735C4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35C4A">
        <w:rPr>
          <w:rFonts w:cstheme="minorHAnsi"/>
          <w:sz w:val="30"/>
          <w:szCs w:val="30"/>
        </w:rPr>
        <w:t>que ya se doblan,</w:t>
      </w:r>
    </w:p>
    <w:p w:rsidR="00735C4A" w:rsidRPr="00735C4A" w:rsidRDefault="00735C4A" w:rsidP="00735C4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35C4A">
        <w:rPr>
          <w:rFonts w:cstheme="minorHAnsi"/>
          <w:sz w:val="30"/>
          <w:szCs w:val="30"/>
        </w:rPr>
        <w:t>el Señor ama a los justos.</w:t>
      </w:r>
    </w:p>
    <w:p w:rsidR="00735C4A" w:rsidRPr="00735C4A" w:rsidRDefault="00735C4A" w:rsidP="00735C4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35C4A">
        <w:rPr>
          <w:rFonts w:cstheme="minorHAnsi"/>
          <w:sz w:val="30"/>
          <w:szCs w:val="30"/>
        </w:rPr>
        <w:t>El Señor guarda a los peregrinos.</w:t>
      </w:r>
    </w:p>
    <w:p w:rsidR="00FB5C23" w:rsidRPr="00786443" w:rsidRDefault="00FB5C23" w:rsidP="00735C4A">
      <w:pPr>
        <w:autoSpaceDE w:val="0"/>
        <w:autoSpaceDN w:val="0"/>
        <w:adjustRightInd w:val="0"/>
        <w:jc w:val="center"/>
        <w:rPr>
          <w:rFonts w:cstheme="minorHAnsi"/>
          <w:b/>
          <w:bCs/>
          <w:sz w:val="30"/>
          <w:szCs w:val="30"/>
        </w:rPr>
      </w:pPr>
      <w:r w:rsidRPr="00786443">
        <w:rPr>
          <w:rFonts w:cstheme="minorHAnsi"/>
          <w:b/>
          <w:bCs/>
          <w:sz w:val="30"/>
          <w:szCs w:val="30"/>
        </w:rPr>
        <w:t>Alaba, alma mía, al Señor.</w:t>
      </w:r>
    </w:p>
    <w:p w:rsidR="00735C4A" w:rsidRPr="00735C4A" w:rsidRDefault="00735C4A" w:rsidP="00735C4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35C4A">
        <w:rPr>
          <w:rFonts w:cstheme="minorHAnsi"/>
          <w:sz w:val="30"/>
          <w:szCs w:val="30"/>
        </w:rPr>
        <w:t>Sustenta al huérfano y a la viuda</w:t>
      </w:r>
    </w:p>
    <w:p w:rsidR="00735C4A" w:rsidRPr="00735C4A" w:rsidRDefault="00735C4A" w:rsidP="00735C4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35C4A">
        <w:rPr>
          <w:rFonts w:cstheme="minorHAnsi"/>
          <w:sz w:val="30"/>
          <w:szCs w:val="30"/>
        </w:rPr>
        <w:t>y trastorna el camino de los malvados.</w:t>
      </w:r>
    </w:p>
    <w:p w:rsidR="00735C4A" w:rsidRPr="00735C4A" w:rsidRDefault="00735C4A" w:rsidP="00735C4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35C4A">
        <w:rPr>
          <w:rFonts w:cstheme="minorHAnsi"/>
          <w:sz w:val="30"/>
          <w:szCs w:val="30"/>
        </w:rPr>
        <w:t>El Señor reina eternamente,</w:t>
      </w:r>
    </w:p>
    <w:p w:rsidR="00735C4A" w:rsidRPr="00735C4A" w:rsidRDefault="00735C4A" w:rsidP="00735C4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735C4A">
        <w:rPr>
          <w:rFonts w:cstheme="minorHAnsi"/>
          <w:sz w:val="30"/>
          <w:szCs w:val="30"/>
        </w:rPr>
        <w:t>tu Dios, Sión, de edad en edad.</w:t>
      </w:r>
    </w:p>
    <w:p w:rsidR="00FB5C23" w:rsidRPr="00786443" w:rsidRDefault="00FB5C23" w:rsidP="00735C4A">
      <w:pPr>
        <w:autoSpaceDE w:val="0"/>
        <w:autoSpaceDN w:val="0"/>
        <w:adjustRightInd w:val="0"/>
        <w:jc w:val="center"/>
        <w:rPr>
          <w:rFonts w:cstheme="minorHAnsi"/>
          <w:b/>
          <w:bCs/>
          <w:sz w:val="30"/>
          <w:szCs w:val="30"/>
        </w:rPr>
      </w:pPr>
      <w:r w:rsidRPr="00786443">
        <w:rPr>
          <w:rFonts w:cstheme="minorHAnsi"/>
          <w:b/>
          <w:bCs/>
          <w:sz w:val="30"/>
          <w:szCs w:val="30"/>
        </w:rPr>
        <w:t>Alaba, alma mía, al Señor.</w:t>
      </w:r>
    </w:p>
    <w:p w:rsidR="00EA1A8A" w:rsidRDefault="00EA1A8A" w:rsidP="00483AF3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bidi="en-US"/>
        </w:rPr>
      </w:pPr>
    </w:p>
    <w:p w:rsidR="00FF3BA5" w:rsidRPr="00220D3D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SEGUNDA LECTURA</w:t>
      </w:r>
    </w:p>
    <w:p w:rsidR="00735C4A" w:rsidRPr="00735C4A" w:rsidRDefault="00406DE7" w:rsidP="00D03E75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735C4A">
        <w:rPr>
          <w:rFonts w:asciiTheme="minorHAnsi" w:hAnsiTheme="minorHAnsi" w:cstheme="minorHAnsi"/>
          <w:b/>
          <w:sz w:val="32"/>
          <w:szCs w:val="32"/>
          <w:lang w:val="es-ES"/>
        </w:rPr>
        <w:t>Lectura de la primera carta del apóstol san Pablo a Timoteo</w:t>
      </w:r>
      <w:r w:rsidR="00080F19" w:rsidRPr="00735C4A">
        <w:rPr>
          <w:rFonts w:asciiTheme="minorHAnsi" w:hAnsiTheme="minorHAnsi" w:cstheme="minorHAnsi"/>
          <w:b/>
          <w:sz w:val="32"/>
          <w:szCs w:val="32"/>
          <w:lang w:val="es-ES"/>
        </w:rPr>
        <w:t>:</w:t>
      </w:r>
      <w:r w:rsidR="00DF42B1" w:rsidRPr="00735C4A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735C4A" w:rsidRPr="00735C4A">
        <w:rPr>
          <w:rFonts w:asciiTheme="minorHAnsi" w:hAnsiTheme="minorHAnsi" w:cstheme="minorHAnsi"/>
          <w:b/>
          <w:sz w:val="32"/>
          <w:szCs w:val="32"/>
          <w:lang w:val="es-ES"/>
        </w:rPr>
        <w:t>guarda el mandamiento hasta la manifestación del Señor</w:t>
      </w:r>
      <w:r w:rsidR="00735C4A">
        <w:rPr>
          <w:rFonts w:asciiTheme="minorHAnsi" w:hAnsiTheme="minorHAnsi" w:cstheme="minorHAnsi"/>
          <w:b/>
          <w:sz w:val="32"/>
          <w:szCs w:val="32"/>
          <w:lang w:val="es-ES"/>
        </w:rPr>
        <w:t>.</w:t>
      </w:r>
    </w:p>
    <w:p w:rsidR="00735C4A" w:rsidRPr="00735C4A" w:rsidRDefault="00735C4A" w:rsidP="00735C4A">
      <w:pPr>
        <w:autoSpaceDE w:val="0"/>
        <w:autoSpaceDN w:val="0"/>
        <w:adjustRightInd w:val="0"/>
        <w:rPr>
          <w:rFonts w:eastAsiaTheme="majorEastAsia" w:cstheme="minorHAnsi"/>
          <w:sz w:val="30"/>
          <w:szCs w:val="30"/>
          <w:lang w:bidi="en-US"/>
        </w:rPr>
      </w:pPr>
      <w:r w:rsidRPr="00735C4A">
        <w:rPr>
          <w:rFonts w:eastAsiaTheme="majorEastAsia" w:cstheme="minorHAnsi"/>
          <w:sz w:val="30"/>
          <w:szCs w:val="30"/>
          <w:lang w:bidi="en-US"/>
        </w:rPr>
        <w:t>Hombre de Dios, busca la justicia, la piedad, la fe, el amor, la paciencia, la mansedumbre.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735C4A">
        <w:rPr>
          <w:rFonts w:eastAsiaTheme="majorEastAsia" w:cstheme="minorHAnsi"/>
          <w:sz w:val="30"/>
          <w:szCs w:val="30"/>
          <w:lang w:bidi="en-US"/>
        </w:rPr>
        <w:t>Combate el buen combate de la fe, conquista la vida eterna, a la que fuiste llamado y que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735C4A">
        <w:rPr>
          <w:rFonts w:eastAsiaTheme="majorEastAsia" w:cstheme="minorHAnsi"/>
          <w:sz w:val="30"/>
          <w:szCs w:val="30"/>
          <w:lang w:bidi="en-US"/>
        </w:rPr>
        <w:t>tú profesaste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735C4A">
        <w:rPr>
          <w:rFonts w:eastAsiaTheme="majorEastAsia" w:cstheme="minorHAnsi"/>
          <w:sz w:val="30"/>
          <w:szCs w:val="30"/>
          <w:lang w:bidi="en-US"/>
        </w:rPr>
        <w:t>noblemente delante de muchos testigos.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735C4A">
        <w:rPr>
          <w:rFonts w:eastAsiaTheme="majorEastAsia" w:cstheme="minorHAnsi"/>
          <w:sz w:val="30"/>
          <w:szCs w:val="30"/>
          <w:lang w:bidi="en-US"/>
        </w:rPr>
        <w:t>Delante de Dios, que da la vida a todas las cosas, y de Cristo Jesús, que proclamó tan noble profesión de fe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735C4A">
        <w:rPr>
          <w:rFonts w:eastAsiaTheme="majorEastAsia" w:cstheme="minorHAnsi"/>
          <w:sz w:val="30"/>
          <w:szCs w:val="30"/>
          <w:lang w:bidi="en-US"/>
        </w:rPr>
        <w:t>ante Poncio Pilato, te ordeno que guardes el mandamiento sin mancha ni reproche hasta la manifestación de nuestro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735C4A">
        <w:rPr>
          <w:rFonts w:eastAsiaTheme="majorEastAsia" w:cstheme="minorHAnsi"/>
          <w:sz w:val="30"/>
          <w:szCs w:val="30"/>
          <w:lang w:bidi="en-US"/>
        </w:rPr>
        <w:t>Señor Jesucristo, que, en el tiempo apropiado, mostrará el bienaventurado y único Soberano, Rey de los reyes y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735C4A">
        <w:rPr>
          <w:rFonts w:eastAsiaTheme="majorEastAsia" w:cstheme="minorHAnsi"/>
          <w:sz w:val="30"/>
          <w:szCs w:val="30"/>
          <w:lang w:bidi="en-US"/>
        </w:rPr>
        <w:t xml:space="preserve">Señor de los señores, el único que posee la inmortalidad, que habita </w:t>
      </w:r>
      <w:r w:rsidR="00CE44D5">
        <w:rPr>
          <w:rFonts w:eastAsiaTheme="majorEastAsia" w:cstheme="minorHAnsi"/>
          <w:sz w:val="30"/>
          <w:szCs w:val="30"/>
          <w:lang w:bidi="en-US"/>
        </w:rPr>
        <w:t xml:space="preserve">una </w:t>
      </w:r>
      <w:r w:rsidRPr="00735C4A">
        <w:rPr>
          <w:rFonts w:eastAsiaTheme="majorEastAsia" w:cstheme="minorHAnsi"/>
          <w:sz w:val="30"/>
          <w:szCs w:val="30"/>
          <w:lang w:bidi="en-US"/>
        </w:rPr>
        <w:t>luz inaccesible, a quien ningún hombre</w:t>
      </w:r>
      <w:r>
        <w:rPr>
          <w:rFonts w:eastAsiaTheme="majorEastAsia" w:cstheme="minorHAnsi"/>
          <w:sz w:val="30"/>
          <w:szCs w:val="30"/>
          <w:lang w:bidi="en-US"/>
        </w:rPr>
        <w:t xml:space="preserve"> </w:t>
      </w:r>
      <w:r w:rsidRPr="00735C4A">
        <w:rPr>
          <w:rFonts w:eastAsiaTheme="majorEastAsia" w:cstheme="minorHAnsi"/>
          <w:sz w:val="30"/>
          <w:szCs w:val="30"/>
          <w:lang w:bidi="en-US"/>
        </w:rPr>
        <w:t>ha visto ni puede ver. A é</w:t>
      </w:r>
      <w:r w:rsidR="00CE44D5">
        <w:rPr>
          <w:rFonts w:eastAsiaTheme="majorEastAsia" w:cstheme="minorHAnsi"/>
          <w:sz w:val="30"/>
          <w:szCs w:val="30"/>
          <w:lang w:bidi="en-US"/>
        </w:rPr>
        <w:t>l honor y</w:t>
      </w:r>
      <w:r w:rsidRPr="00735C4A">
        <w:rPr>
          <w:rFonts w:eastAsiaTheme="majorEastAsia" w:cstheme="minorHAnsi"/>
          <w:sz w:val="30"/>
          <w:szCs w:val="30"/>
          <w:lang w:bidi="en-US"/>
        </w:rPr>
        <w:t xml:space="preserve"> poder eterno. Amén.</w:t>
      </w:r>
    </w:p>
    <w:p w:rsidR="00735C4A" w:rsidRPr="00220D3D" w:rsidRDefault="00735C4A" w:rsidP="00735C4A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D03E75" w:rsidRPr="00220D3D" w:rsidRDefault="00D03E75" w:rsidP="00D03E7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t>ALELUYA, ALELUYA, ALELUYA</w:t>
      </w:r>
    </w:p>
    <w:p w:rsidR="0011528A" w:rsidRPr="0011528A" w:rsidRDefault="0011528A" w:rsidP="0011528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11528A">
        <w:rPr>
          <w:rFonts w:cstheme="minorHAnsi"/>
          <w:sz w:val="30"/>
          <w:szCs w:val="30"/>
        </w:rPr>
        <w:t>Jesucristo, siendo rico, se hizo pobre</w:t>
      </w:r>
    </w:p>
    <w:p w:rsidR="0011528A" w:rsidRPr="0011528A" w:rsidRDefault="0011528A" w:rsidP="0011528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11528A">
        <w:rPr>
          <w:rFonts w:cstheme="minorHAnsi"/>
          <w:sz w:val="30"/>
          <w:szCs w:val="30"/>
        </w:rPr>
        <w:t>para enriqueceros con su pobreza.</w:t>
      </w:r>
    </w:p>
    <w:p w:rsidR="004E633B" w:rsidRPr="00220D3D" w:rsidRDefault="00D03E75" w:rsidP="0011528A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t>ALELUYA, ALELUYA, ALELUYA</w:t>
      </w:r>
    </w:p>
    <w:p w:rsidR="004E633B" w:rsidRDefault="004E633B" w:rsidP="00483AF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FF3BA5" w:rsidRPr="00220D3D" w:rsidRDefault="00F94643" w:rsidP="002C3694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t>E</w:t>
      </w:r>
      <w:r w:rsidR="00DF42B1" w:rsidRPr="00220D3D">
        <w:rPr>
          <w:rFonts w:asciiTheme="minorHAnsi" w:hAnsiTheme="minorHAnsi" w:cstheme="minorHAnsi"/>
          <w:b/>
          <w:sz w:val="32"/>
          <w:szCs w:val="32"/>
          <w:lang w:val="es-ES"/>
        </w:rPr>
        <w:t>VANGELIO</w:t>
      </w:r>
    </w:p>
    <w:p w:rsidR="0011528A" w:rsidRPr="00E46BBF" w:rsidRDefault="00DF42B1" w:rsidP="0011528A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1528A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43799D" w:rsidRPr="0011528A">
        <w:rPr>
          <w:rFonts w:asciiTheme="minorHAnsi" w:hAnsiTheme="minorHAnsi" w:cstheme="minorHAnsi"/>
          <w:b/>
          <w:sz w:val="32"/>
          <w:szCs w:val="32"/>
          <w:lang w:val="es-ES"/>
        </w:rPr>
        <w:t>Lucas</w:t>
      </w:r>
      <w:r w:rsidRPr="0011528A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11528A" w:rsidRPr="00E46BBF">
        <w:rPr>
          <w:rFonts w:cstheme="minorHAnsi"/>
          <w:b/>
          <w:sz w:val="32"/>
          <w:szCs w:val="32"/>
          <w:lang w:val="es-ES"/>
        </w:rPr>
        <w:t>r</w:t>
      </w:r>
      <w:r w:rsidR="0011528A" w:rsidRPr="00E46BBF">
        <w:rPr>
          <w:rFonts w:asciiTheme="minorHAnsi" w:hAnsiTheme="minorHAnsi" w:cstheme="minorHAnsi"/>
          <w:b/>
          <w:sz w:val="32"/>
          <w:szCs w:val="32"/>
          <w:lang w:val="es-ES"/>
        </w:rPr>
        <w:t>ecibiste bienes y Lázaro males: ahora él es aquí consolado, mientras</w:t>
      </w:r>
      <w:r w:rsidR="0011528A" w:rsidRPr="00E46BBF">
        <w:rPr>
          <w:rFonts w:cstheme="minorHAnsi"/>
          <w:b/>
          <w:sz w:val="32"/>
          <w:szCs w:val="32"/>
          <w:lang w:val="es-ES"/>
        </w:rPr>
        <w:t xml:space="preserve"> </w:t>
      </w:r>
      <w:r w:rsidR="0011528A" w:rsidRPr="0011528A">
        <w:rPr>
          <w:rFonts w:asciiTheme="minorHAnsi" w:eastAsiaTheme="minorHAnsi" w:hAnsiTheme="minorHAnsi" w:cstheme="minorHAnsi"/>
          <w:b/>
          <w:sz w:val="32"/>
          <w:szCs w:val="32"/>
          <w:lang w:val="es-ES" w:bidi="ar-SA"/>
        </w:rPr>
        <w:t>que tú eres atormentado</w:t>
      </w:r>
      <w:r w:rsidR="0011528A">
        <w:rPr>
          <w:rFonts w:asciiTheme="minorHAnsi" w:eastAsiaTheme="minorHAnsi" w:hAnsiTheme="minorHAnsi" w:cstheme="minorHAnsi"/>
          <w:b/>
          <w:sz w:val="32"/>
          <w:szCs w:val="32"/>
          <w:lang w:val="es-ES" w:bidi="ar-SA"/>
        </w:rPr>
        <w:t>.</w:t>
      </w:r>
    </w:p>
    <w:p w:rsidR="007224D9" w:rsidRPr="007224D9" w:rsidRDefault="0011528A" w:rsidP="007224D9">
      <w:pPr>
        <w:autoSpaceDE w:val="0"/>
        <w:autoSpaceDN w:val="0"/>
        <w:adjustRightInd w:val="0"/>
        <w:rPr>
          <w:rFonts w:cstheme="minorHAnsi"/>
          <w:sz w:val="30"/>
          <w:szCs w:val="30"/>
        </w:rPr>
      </w:pPr>
      <w:r w:rsidRPr="0011528A">
        <w:rPr>
          <w:rFonts w:cstheme="minorHAnsi"/>
          <w:sz w:val="30"/>
          <w:szCs w:val="30"/>
        </w:rPr>
        <w:t>En aquel tiempo, dijo Jesús a los fariseos:</w:t>
      </w:r>
      <w:r>
        <w:rPr>
          <w:rFonts w:cstheme="minorHAnsi"/>
          <w:sz w:val="30"/>
          <w:szCs w:val="30"/>
        </w:rPr>
        <w:t xml:space="preserve"> </w:t>
      </w:r>
      <w:r w:rsidRPr="0011528A">
        <w:rPr>
          <w:rFonts w:cstheme="minorHAnsi"/>
          <w:sz w:val="30"/>
          <w:szCs w:val="30"/>
        </w:rPr>
        <w:t>- «Había un hombre rico que se vestía de púrpura y de lino y banqueteaba cada día.</w:t>
      </w:r>
      <w:r>
        <w:rPr>
          <w:rFonts w:cstheme="minorHAnsi"/>
          <w:sz w:val="30"/>
          <w:szCs w:val="30"/>
        </w:rPr>
        <w:t xml:space="preserve"> </w:t>
      </w:r>
      <w:r w:rsidRPr="0011528A">
        <w:rPr>
          <w:rFonts w:cstheme="minorHAnsi"/>
          <w:sz w:val="30"/>
          <w:szCs w:val="30"/>
        </w:rPr>
        <w:t xml:space="preserve">Y un mendigo </w:t>
      </w:r>
      <w:r w:rsidRPr="0011528A">
        <w:rPr>
          <w:rFonts w:cstheme="minorHAnsi"/>
          <w:sz w:val="30"/>
          <w:szCs w:val="30"/>
        </w:rPr>
        <w:lastRenderedPageBreak/>
        <w:t>llamado Lázaro estaba echado en su portal, cubierto de llagas, y con ganas de saciarse de lo</w:t>
      </w:r>
      <w:r>
        <w:rPr>
          <w:rFonts w:cstheme="minorHAnsi"/>
          <w:sz w:val="30"/>
          <w:szCs w:val="30"/>
        </w:rPr>
        <w:t xml:space="preserve"> </w:t>
      </w:r>
      <w:r w:rsidRPr="0011528A">
        <w:rPr>
          <w:rFonts w:cstheme="minorHAnsi"/>
          <w:sz w:val="30"/>
          <w:szCs w:val="30"/>
        </w:rPr>
        <w:t>que caía de la mesa del rico.</w:t>
      </w:r>
      <w:r>
        <w:rPr>
          <w:rFonts w:cstheme="minorHAnsi"/>
          <w:sz w:val="30"/>
          <w:szCs w:val="30"/>
        </w:rPr>
        <w:t xml:space="preserve"> </w:t>
      </w:r>
      <w:r w:rsidRPr="0011528A">
        <w:rPr>
          <w:rFonts w:cstheme="minorHAnsi"/>
          <w:sz w:val="30"/>
          <w:szCs w:val="30"/>
        </w:rPr>
        <w:t>Y hasta los perros venían y le lamían las llagas.</w:t>
      </w:r>
      <w:r>
        <w:rPr>
          <w:rFonts w:cstheme="minorHAnsi"/>
          <w:sz w:val="30"/>
          <w:szCs w:val="30"/>
        </w:rPr>
        <w:t xml:space="preserve"> </w:t>
      </w:r>
      <w:r w:rsidRPr="0011528A">
        <w:rPr>
          <w:rFonts w:cstheme="minorHAnsi"/>
          <w:sz w:val="30"/>
          <w:szCs w:val="30"/>
        </w:rPr>
        <w:t>Suc</w:t>
      </w:r>
      <w:r w:rsidR="00CE44D5">
        <w:rPr>
          <w:rFonts w:cstheme="minorHAnsi"/>
          <w:sz w:val="30"/>
          <w:szCs w:val="30"/>
        </w:rPr>
        <w:t xml:space="preserve">edió que </w:t>
      </w:r>
      <w:r w:rsidRPr="0011528A">
        <w:rPr>
          <w:rFonts w:cstheme="minorHAnsi"/>
          <w:sz w:val="30"/>
          <w:szCs w:val="30"/>
        </w:rPr>
        <w:t>murió el mendigo, y fue llevado por los ángeles al seno de Abrahán.</w:t>
      </w:r>
      <w:r>
        <w:rPr>
          <w:rFonts w:cstheme="minorHAnsi"/>
          <w:sz w:val="30"/>
          <w:szCs w:val="30"/>
        </w:rPr>
        <w:t xml:space="preserve"> </w:t>
      </w:r>
      <w:r w:rsidRPr="0011528A">
        <w:rPr>
          <w:rFonts w:cstheme="minorHAnsi"/>
          <w:sz w:val="30"/>
          <w:szCs w:val="30"/>
        </w:rPr>
        <w:t>Murió también el rico y fue enterrado. Y, estando en el infierno, en medio de los tormentos, levantó los ojos y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11528A">
        <w:rPr>
          <w:rFonts w:cstheme="minorHAnsi"/>
          <w:sz w:val="30"/>
          <w:szCs w:val="30"/>
        </w:rPr>
        <w:t>vio de lejos a Abrahán, y a Lázaro en su seno, y gritando, dijo:</w:t>
      </w:r>
      <w:r w:rsidR="007224D9">
        <w:rPr>
          <w:rFonts w:cstheme="minorHAnsi"/>
          <w:sz w:val="30"/>
          <w:szCs w:val="30"/>
        </w:rPr>
        <w:t xml:space="preserve">  </w:t>
      </w:r>
      <w:r w:rsidR="007224D9" w:rsidRPr="0011528A">
        <w:rPr>
          <w:rFonts w:cstheme="minorHAnsi"/>
          <w:sz w:val="30"/>
          <w:szCs w:val="30"/>
        </w:rPr>
        <w:t>“Padre Abrahán, ten piedad de mí y manda a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11528A">
        <w:rPr>
          <w:rFonts w:cstheme="minorHAnsi"/>
          <w:sz w:val="30"/>
          <w:szCs w:val="30"/>
        </w:rPr>
        <w:t>Lázaro que moje en agua la punta del dedo y me refresque la lengua, porque me torturan estas llamas”.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11528A">
        <w:rPr>
          <w:rFonts w:cstheme="minorHAnsi"/>
          <w:sz w:val="30"/>
          <w:szCs w:val="30"/>
        </w:rPr>
        <w:t xml:space="preserve">Pero Abrahán le </w:t>
      </w:r>
      <w:proofErr w:type="spellStart"/>
      <w:r w:rsidR="007224D9" w:rsidRPr="0011528A">
        <w:rPr>
          <w:rFonts w:cstheme="minorHAnsi"/>
          <w:sz w:val="30"/>
          <w:szCs w:val="30"/>
        </w:rPr>
        <w:t>dijó</w:t>
      </w:r>
      <w:proofErr w:type="spellEnd"/>
      <w:r w:rsidR="007224D9" w:rsidRPr="0011528A">
        <w:rPr>
          <w:rFonts w:cstheme="minorHAnsi"/>
          <w:sz w:val="30"/>
          <w:szCs w:val="30"/>
        </w:rPr>
        <w:t>: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11528A">
        <w:rPr>
          <w:rFonts w:cstheme="minorHAnsi"/>
          <w:sz w:val="30"/>
          <w:szCs w:val="30"/>
        </w:rPr>
        <w:t>“Hijo, recuerda que recibiste tus bienes en tu vida, y Lázaro, a su vez, males: por eso ahora él</w:t>
      </w:r>
      <w:r w:rsidR="007224D9">
        <w:rPr>
          <w:rFonts w:cstheme="minorHAnsi"/>
          <w:sz w:val="30"/>
          <w:szCs w:val="30"/>
        </w:rPr>
        <w:t xml:space="preserve"> es</w:t>
      </w:r>
      <w:r w:rsidR="007224D9" w:rsidRPr="0011528A">
        <w:rPr>
          <w:rFonts w:cstheme="minorHAnsi"/>
          <w:sz w:val="30"/>
          <w:szCs w:val="30"/>
        </w:rPr>
        <w:t xml:space="preserve"> aquí </w:t>
      </w:r>
      <w:r w:rsidR="007224D9" w:rsidRPr="007224D9">
        <w:rPr>
          <w:rFonts w:cstheme="minorHAnsi"/>
          <w:sz w:val="30"/>
          <w:szCs w:val="30"/>
        </w:rPr>
        <w:t>consolado, mientras que tú eres atormentado. Y</w:t>
      </w:r>
      <w:r w:rsidR="00CE44D5">
        <w:rPr>
          <w:rFonts w:cstheme="minorHAnsi"/>
          <w:sz w:val="30"/>
          <w:szCs w:val="30"/>
        </w:rPr>
        <w:t>,</w:t>
      </w:r>
      <w:r w:rsidR="007224D9" w:rsidRPr="007224D9">
        <w:rPr>
          <w:rFonts w:cstheme="minorHAnsi"/>
          <w:sz w:val="30"/>
          <w:szCs w:val="30"/>
        </w:rPr>
        <w:t xml:space="preserve"> además, entre nosotros y vosotros se abre un abismo inmenso, para que los que quieran cruzar desde aquí hacia vosotros no puedan hacerlo, ni tampoco pasar de ahí hasta nosotros”. El dijo: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7224D9">
        <w:rPr>
          <w:rFonts w:cstheme="minorHAnsi"/>
          <w:sz w:val="30"/>
          <w:szCs w:val="30"/>
        </w:rPr>
        <w:t xml:space="preserve">“Te ruego, entonces, padre, que </w:t>
      </w:r>
      <w:r w:rsidR="00CE44D5">
        <w:rPr>
          <w:rFonts w:cstheme="minorHAnsi"/>
          <w:sz w:val="30"/>
          <w:szCs w:val="30"/>
        </w:rPr>
        <w:t xml:space="preserve">le </w:t>
      </w:r>
      <w:r w:rsidR="007224D9" w:rsidRPr="007224D9">
        <w:rPr>
          <w:rFonts w:cstheme="minorHAnsi"/>
          <w:sz w:val="30"/>
          <w:szCs w:val="30"/>
        </w:rPr>
        <w:t>mandes a  casa de mi padre, pues tengo cinco hermanos: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7224D9">
        <w:rPr>
          <w:rFonts w:cstheme="minorHAnsi"/>
          <w:sz w:val="30"/>
          <w:szCs w:val="30"/>
        </w:rPr>
        <w:t>que les dé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7224D9">
        <w:rPr>
          <w:rFonts w:cstheme="minorHAnsi"/>
          <w:sz w:val="30"/>
          <w:szCs w:val="30"/>
        </w:rPr>
        <w:t>testimonio de estas cosas, no sea que también ellos vengan a este lugar de tormento”. Abrahán le dice: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7224D9">
        <w:rPr>
          <w:rFonts w:cstheme="minorHAnsi"/>
          <w:sz w:val="30"/>
          <w:szCs w:val="30"/>
        </w:rPr>
        <w:t xml:space="preserve">“Tienen a Moisés y a los profetas: que los escuchen”. Pero él </w:t>
      </w:r>
      <w:r w:rsidR="00B909C5">
        <w:rPr>
          <w:rFonts w:cstheme="minorHAnsi"/>
          <w:sz w:val="30"/>
          <w:szCs w:val="30"/>
        </w:rPr>
        <w:t>l</w:t>
      </w:r>
      <w:r w:rsidR="007224D9" w:rsidRPr="007224D9">
        <w:rPr>
          <w:rFonts w:cstheme="minorHAnsi"/>
          <w:sz w:val="30"/>
          <w:szCs w:val="30"/>
        </w:rPr>
        <w:t>e dijo: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7224D9">
        <w:rPr>
          <w:rFonts w:cstheme="minorHAnsi"/>
          <w:sz w:val="30"/>
          <w:szCs w:val="30"/>
        </w:rPr>
        <w:t>“No, padre Abrahán. Pero si un muerto va a ellos, se arrepentirán” Abrahán le dijo:</w:t>
      </w:r>
      <w:r w:rsidR="007224D9">
        <w:rPr>
          <w:rFonts w:cstheme="minorHAnsi"/>
          <w:sz w:val="30"/>
          <w:szCs w:val="30"/>
        </w:rPr>
        <w:t xml:space="preserve"> </w:t>
      </w:r>
      <w:r w:rsidR="007224D9" w:rsidRPr="007224D9">
        <w:rPr>
          <w:rFonts w:cstheme="minorHAnsi"/>
          <w:sz w:val="30"/>
          <w:szCs w:val="30"/>
        </w:rPr>
        <w:t>“Si no escuchan a Moisés y a los profetas, no se convencerán ni aunque resucite un muerto”».</w:t>
      </w:r>
    </w:p>
    <w:p w:rsidR="007224D9" w:rsidRPr="007224D9" w:rsidRDefault="007224D9" w:rsidP="007224D9">
      <w:pPr>
        <w:autoSpaceDE w:val="0"/>
        <w:autoSpaceDN w:val="0"/>
        <w:adjustRightInd w:val="0"/>
        <w:rPr>
          <w:rFonts w:cstheme="minorHAnsi"/>
          <w:sz w:val="30"/>
          <w:szCs w:val="30"/>
        </w:rPr>
      </w:pPr>
    </w:p>
    <w:p w:rsidR="007224D9" w:rsidRPr="007224D9" w:rsidRDefault="007224D9" w:rsidP="007224D9">
      <w:pPr>
        <w:autoSpaceDE w:val="0"/>
        <w:autoSpaceDN w:val="0"/>
        <w:adjustRightInd w:val="0"/>
        <w:rPr>
          <w:rFonts w:cstheme="minorHAnsi"/>
          <w:sz w:val="30"/>
          <w:szCs w:val="30"/>
        </w:rPr>
      </w:pPr>
    </w:p>
    <w:p w:rsidR="007224D9" w:rsidRPr="007224D9" w:rsidRDefault="007224D9" w:rsidP="007224D9">
      <w:pPr>
        <w:autoSpaceDE w:val="0"/>
        <w:autoSpaceDN w:val="0"/>
        <w:adjustRightInd w:val="0"/>
        <w:rPr>
          <w:rFonts w:cstheme="minorHAnsi"/>
          <w:sz w:val="30"/>
          <w:szCs w:val="30"/>
        </w:rPr>
      </w:pPr>
    </w:p>
    <w:p w:rsidR="009D5493" w:rsidRPr="00F94643" w:rsidRDefault="001061EE" w:rsidP="001061EE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2F6442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LA VOZ DEL PAPA FRANCISCO</w:t>
      </w:r>
    </w:p>
    <w:p w:rsidR="00B909C5" w:rsidRPr="00441721" w:rsidRDefault="001179E6" w:rsidP="00B909C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6383D"/>
          <w:sz w:val="30"/>
          <w:szCs w:val="30"/>
        </w:rPr>
      </w:pPr>
      <w:r w:rsidRPr="00441721">
        <w:rPr>
          <w:rFonts w:asciiTheme="minorHAnsi" w:eastAsiaTheme="minorHAnsi" w:hAnsiTheme="minorHAnsi" w:cstheme="minorHAnsi"/>
          <w:sz w:val="30"/>
          <w:szCs w:val="30"/>
        </w:rPr>
        <w:t>“</w:t>
      </w:r>
      <w:r w:rsidR="00B909C5" w:rsidRPr="00441721">
        <w:rPr>
          <w:rFonts w:asciiTheme="minorHAnsi" w:hAnsiTheme="minorHAnsi" w:cstheme="minorHAnsi"/>
          <w:color w:val="36383D"/>
          <w:sz w:val="30"/>
          <w:szCs w:val="30"/>
        </w:rPr>
        <w:t>No se dice que el rico epulón fuera malvado, al contrario, tal vez era un hombre religioso, a su manera. Rezaba, quizás, alguna oración y dos o tres veces al año seguramente iba al Templo a hacer sacrificios y daba grandes ofrendas a los sacerdotes, y ellos  se lo agradecían y le hacían sentarse en el lugar de honor. Pero no se daba cuenta de que a su puerta estaba un pobre mendigo, Lázaro, hambriento, lleno de llagas, símbolo de tanta necesidad que tenía.</w:t>
      </w:r>
    </w:p>
    <w:p w:rsidR="00B909C5" w:rsidRPr="00441721" w:rsidRDefault="004F2822" w:rsidP="00FA60D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Theme="minorHAnsi" w:hAnsiTheme="minorHAnsi" w:cstheme="minorHAnsi"/>
          <w:i w:val="0"/>
          <w:sz w:val="30"/>
          <w:szCs w:val="30"/>
        </w:rPr>
      </w:pPr>
      <w:r w:rsidRPr="00441721">
        <w:rPr>
          <w:rFonts w:asciiTheme="minorHAnsi" w:hAnsiTheme="minorHAnsi" w:cstheme="minorHAnsi"/>
          <w:color w:val="36383D"/>
          <w:sz w:val="30"/>
          <w:szCs w:val="30"/>
        </w:rPr>
        <w:t>S</w:t>
      </w:r>
      <w:r w:rsidR="00B909C5" w:rsidRPr="00441721">
        <w:rPr>
          <w:rFonts w:asciiTheme="minorHAnsi" w:hAnsiTheme="minorHAnsi" w:cstheme="minorHAnsi"/>
          <w:color w:val="36383D"/>
          <w:sz w:val="30"/>
          <w:szCs w:val="30"/>
        </w:rPr>
        <w:t xml:space="preserve">u alma, los ojos de su alma estaban oscurecidos para no ver. Solo veía dentro de su vida, y no se daba cuenta de lo que </w:t>
      </w:r>
      <w:r w:rsidRPr="00441721">
        <w:rPr>
          <w:rFonts w:asciiTheme="minorHAnsi" w:hAnsiTheme="minorHAnsi" w:cstheme="minorHAnsi"/>
          <w:color w:val="36383D"/>
          <w:sz w:val="30"/>
          <w:szCs w:val="30"/>
        </w:rPr>
        <w:t xml:space="preserve">le </w:t>
      </w:r>
      <w:r w:rsidR="00B909C5" w:rsidRPr="00441721">
        <w:rPr>
          <w:rFonts w:asciiTheme="minorHAnsi" w:hAnsiTheme="minorHAnsi" w:cstheme="minorHAnsi"/>
          <w:color w:val="36383D"/>
          <w:sz w:val="30"/>
          <w:szCs w:val="30"/>
        </w:rPr>
        <w:t xml:space="preserve">había sucedido: estaba enfermo. </w:t>
      </w:r>
      <w:r w:rsidRPr="00441721">
        <w:rPr>
          <w:rFonts w:asciiTheme="minorHAnsi" w:hAnsiTheme="minorHAnsi" w:cstheme="minorHAnsi"/>
          <w:color w:val="36383D"/>
          <w:sz w:val="30"/>
          <w:szCs w:val="30"/>
        </w:rPr>
        <w:t>e</w:t>
      </w:r>
      <w:r w:rsidR="00B909C5" w:rsidRPr="00441721">
        <w:rPr>
          <w:rFonts w:asciiTheme="minorHAnsi" w:hAnsiTheme="minorHAnsi" w:cstheme="minorHAnsi"/>
          <w:color w:val="36383D"/>
          <w:sz w:val="30"/>
          <w:szCs w:val="30"/>
        </w:rPr>
        <w:t>nfermo de mundanidad. Y la mundanidad transforma las almas, hace perder la conciencia de la realidad: viven en un mundo artificial, hecho por ellos... La mundanidad anestesia el alma. Y por eso, este hombre mundano no era capaz de ver la realidad.</w:t>
      </w:r>
      <w:r w:rsidRPr="00441721">
        <w:rPr>
          <w:rFonts w:asciiTheme="minorHAnsi" w:hAnsiTheme="minorHAnsi" w:cstheme="minorHAnsi"/>
          <w:color w:val="36383D"/>
          <w:sz w:val="30"/>
          <w:szCs w:val="30"/>
        </w:rPr>
        <w:t xml:space="preserve"> </w:t>
      </w:r>
      <w:r w:rsidR="00B909C5" w:rsidRPr="00441721">
        <w:rPr>
          <w:rFonts w:asciiTheme="minorHAnsi" w:hAnsiTheme="minorHAnsi" w:cstheme="minorHAnsi"/>
          <w:sz w:val="30"/>
          <w:szCs w:val="30"/>
        </w:rPr>
        <w:t>Con el corazón mundano no se puede entender la necesidad y lo que hace falta a los demás. Con el corazón mundano se puede ir a la iglesia, se puede rezar, se pueden hacer tantas cosas</w:t>
      </w:r>
      <w:r w:rsidR="00372C49">
        <w:rPr>
          <w:rFonts w:asciiTheme="minorHAnsi" w:hAnsiTheme="minorHAnsi" w:cstheme="minorHAnsi"/>
          <w:sz w:val="30"/>
          <w:szCs w:val="30"/>
        </w:rPr>
        <w:t>..</w:t>
      </w:r>
      <w:r w:rsidR="00B909C5" w:rsidRPr="00441721">
        <w:rPr>
          <w:rFonts w:asciiTheme="minorHAnsi" w:hAnsiTheme="minorHAnsi" w:cstheme="minorHAnsi"/>
          <w:sz w:val="30"/>
          <w:szCs w:val="30"/>
        </w:rPr>
        <w:t>. Pero Jesús, en la Última Cena, en la oración al Padre, ¿qué ha rezado? 'Pero, por favor, Padre, custodia a estos discípulos para que no caigan en el mundo, que no caigan en la mundanidad'. Es un pecado sutil, es más que un pecado: es un estado pecador del alma</w:t>
      </w:r>
      <w:r w:rsidR="00B909C5" w:rsidRPr="00441721">
        <w:rPr>
          <w:rFonts w:asciiTheme="minorHAnsi" w:eastAsiaTheme="minorHAnsi" w:hAnsiTheme="minorHAnsi" w:cstheme="minorHAnsi"/>
          <w:sz w:val="30"/>
          <w:szCs w:val="30"/>
        </w:rPr>
        <w:t>”.</w:t>
      </w:r>
      <w:r w:rsidR="00B909C5" w:rsidRPr="00441721">
        <w:rPr>
          <w:rStyle w:val="nfasis"/>
          <w:rFonts w:asciiTheme="minorHAnsi" w:hAnsiTheme="minorHAnsi" w:cstheme="minorHAnsi"/>
          <w:i w:val="0"/>
          <w:sz w:val="30"/>
          <w:szCs w:val="30"/>
        </w:rPr>
        <w:t xml:space="preserve">   </w:t>
      </w:r>
    </w:p>
    <w:p w:rsidR="00FA60DD" w:rsidRPr="00441721" w:rsidRDefault="004E633B" w:rsidP="00FA60D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Theme="minorHAnsi" w:hAnsiTheme="minorHAnsi" w:cstheme="minorHAnsi"/>
          <w:i w:val="0"/>
          <w:sz w:val="30"/>
          <w:szCs w:val="30"/>
        </w:rPr>
      </w:pPr>
      <w:r w:rsidRPr="00441721">
        <w:rPr>
          <w:rStyle w:val="nfasis"/>
          <w:rFonts w:asciiTheme="minorHAnsi" w:hAnsiTheme="minorHAnsi" w:cstheme="minorHAnsi"/>
          <w:i w:val="0"/>
          <w:sz w:val="30"/>
          <w:szCs w:val="30"/>
        </w:rPr>
        <w:t xml:space="preserve">              </w:t>
      </w:r>
    </w:p>
    <w:p w:rsidR="004E633B" w:rsidRPr="00441721" w:rsidRDefault="004F2822" w:rsidP="009751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sz w:val="30"/>
          <w:szCs w:val="30"/>
        </w:rPr>
      </w:pPr>
      <w:r w:rsidRPr="00441721">
        <w:rPr>
          <w:rStyle w:val="nfasis"/>
          <w:rFonts w:asciiTheme="minorHAnsi" w:hAnsiTheme="minorHAnsi" w:cstheme="minorHAnsi"/>
          <w:i w:val="0"/>
          <w:sz w:val="30"/>
          <w:szCs w:val="30"/>
        </w:rPr>
        <w:t>Misa en Santa Marta (05-03</w:t>
      </w:r>
      <w:r w:rsidR="004E633B" w:rsidRPr="00441721">
        <w:rPr>
          <w:rStyle w:val="nfasis"/>
          <w:rFonts w:asciiTheme="minorHAnsi" w:hAnsiTheme="minorHAnsi" w:cstheme="minorHAnsi"/>
          <w:i w:val="0"/>
          <w:sz w:val="30"/>
          <w:szCs w:val="30"/>
        </w:rPr>
        <w:t xml:space="preserve"> 201</w:t>
      </w:r>
      <w:r w:rsidRPr="00441721">
        <w:rPr>
          <w:rStyle w:val="nfasis"/>
          <w:rFonts w:asciiTheme="minorHAnsi" w:hAnsiTheme="minorHAnsi" w:cstheme="minorHAnsi"/>
          <w:i w:val="0"/>
          <w:sz w:val="30"/>
          <w:szCs w:val="30"/>
        </w:rPr>
        <w:t>5</w:t>
      </w:r>
      <w:r w:rsidR="004E633B" w:rsidRPr="00441721">
        <w:rPr>
          <w:rStyle w:val="nfasis"/>
          <w:rFonts w:asciiTheme="minorHAnsi" w:hAnsiTheme="minorHAnsi" w:cstheme="minorHAnsi"/>
          <w:i w:val="0"/>
          <w:sz w:val="30"/>
          <w:szCs w:val="30"/>
        </w:rPr>
        <w:t>)</w:t>
      </w:r>
    </w:p>
    <w:p w:rsidR="00220D3D" w:rsidRDefault="00220D3D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32"/>
          <w:szCs w:val="32"/>
          <w:lang w:eastAsia="en-US" w:bidi="en-US"/>
        </w:rPr>
      </w:pPr>
    </w:p>
    <w:p w:rsidR="00806F4C" w:rsidRPr="00EA1A8A" w:rsidRDefault="00806F4C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36"/>
          <w:szCs w:val="36"/>
          <w:lang w:eastAsia="en-US" w:bidi="en-US"/>
        </w:rPr>
      </w:pPr>
      <w:r w:rsidRPr="00EA1A8A">
        <w:rPr>
          <w:rFonts w:asciiTheme="minorHAnsi" w:eastAsiaTheme="majorEastAsia" w:hAnsiTheme="minorHAnsi" w:cstheme="minorHAnsi"/>
          <w:b/>
          <w:sz w:val="36"/>
          <w:szCs w:val="36"/>
          <w:lang w:eastAsia="en-US" w:bidi="en-US"/>
        </w:rPr>
        <w:lastRenderedPageBreak/>
        <w:t>CANTOS</w:t>
      </w:r>
    </w:p>
    <w:p w:rsidR="009F6C82" w:rsidRPr="004E633B" w:rsidRDefault="009F6C82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32"/>
          <w:szCs w:val="32"/>
          <w:lang w:eastAsia="en-US" w:bidi="en-US"/>
        </w:rPr>
      </w:pPr>
    </w:p>
    <w:p w:rsidR="00B567BB" w:rsidRPr="008D29C4" w:rsidRDefault="00750E27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  <w:r w:rsidRPr="00EA1A8A">
        <w:rPr>
          <w:rFonts w:asciiTheme="minorHAnsi" w:hAnsiTheme="minorHAnsi" w:cstheme="minorHAnsi"/>
          <w:b/>
          <w:sz w:val="32"/>
          <w:szCs w:val="32"/>
          <w:u w:val="single"/>
        </w:rPr>
        <w:t>ENTRADA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Vienen con alegría, Señor, </w:t>
      </w:r>
    </w:p>
    <w:p w:rsidR="004E665D" w:rsidRPr="008D29C4" w:rsidRDefault="004E665D" w:rsidP="004E665D">
      <w:pPr>
        <w:pStyle w:val="Sinespaciado"/>
        <w:jc w:val="center"/>
        <w:rPr>
          <w:rFonts w:asciiTheme="minorHAnsi" w:hAnsiTheme="minorHAnsi" w:cstheme="minorHAnsi"/>
          <w:iCs/>
          <w:sz w:val="28"/>
          <w:szCs w:val="28"/>
        </w:rPr>
      </w:pPr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cantando vienen con alegría, Señor</w:t>
      </w:r>
      <w:r w:rsidR="008D29C4"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,</w:t>
      </w:r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br/>
      </w:r>
      <w:r w:rsidR="008D29C4"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l</w:t>
      </w:r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os que caminan por la vida, Señor, sembrando Tu paz y amor.</w:t>
      </w: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br/>
        <w:t xml:space="preserve"> </w:t>
      </w:r>
      <w:proofErr w:type="spellStart"/>
      <w:r w:rsidRPr="008D29C4">
        <w:rPr>
          <w:rFonts w:asciiTheme="minorHAnsi" w:hAnsiTheme="minorHAnsi" w:cstheme="minorHAnsi"/>
          <w:iCs/>
          <w:sz w:val="28"/>
          <w:szCs w:val="28"/>
        </w:rPr>
        <w:t>Vienen</w:t>
      </w:r>
      <w:proofErr w:type="spellEnd"/>
      <w:r w:rsidRPr="008D29C4">
        <w:rPr>
          <w:rFonts w:asciiTheme="minorHAnsi" w:hAnsiTheme="minorHAnsi" w:cstheme="minorHAnsi"/>
          <w:iCs/>
          <w:sz w:val="28"/>
          <w:szCs w:val="28"/>
        </w:rPr>
        <w:t xml:space="preserve"> </w:t>
      </w:r>
      <w:proofErr w:type="spellStart"/>
      <w:r w:rsidRPr="008D29C4">
        <w:rPr>
          <w:rFonts w:asciiTheme="minorHAnsi" w:hAnsiTheme="minorHAnsi" w:cstheme="minorHAnsi"/>
          <w:iCs/>
          <w:sz w:val="28"/>
          <w:szCs w:val="28"/>
        </w:rPr>
        <w:t>trayendo</w:t>
      </w:r>
      <w:proofErr w:type="spellEnd"/>
      <w:r w:rsidRPr="008D29C4">
        <w:rPr>
          <w:rFonts w:asciiTheme="minorHAnsi" w:hAnsiTheme="minorHAnsi" w:cstheme="minorHAnsi"/>
          <w:iCs/>
          <w:sz w:val="28"/>
          <w:szCs w:val="28"/>
        </w:rPr>
        <w:t xml:space="preserve"> la </w:t>
      </w:r>
      <w:proofErr w:type="spellStart"/>
      <w:r w:rsidRPr="008D29C4">
        <w:rPr>
          <w:rFonts w:asciiTheme="minorHAnsi" w:hAnsiTheme="minorHAnsi" w:cstheme="minorHAnsi"/>
          <w:iCs/>
          <w:sz w:val="28"/>
          <w:szCs w:val="28"/>
        </w:rPr>
        <w:t>esperanza</w:t>
      </w:r>
      <w:proofErr w:type="spellEnd"/>
      <w:r w:rsidRPr="008D29C4">
        <w:rPr>
          <w:rFonts w:asciiTheme="minorHAnsi" w:hAnsiTheme="minorHAnsi" w:cstheme="minorHAnsi"/>
          <w:iCs/>
          <w:sz w:val="28"/>
          <w:szCs w:val="28"/>
        </w:rPr>
        <w:t xml:space="preserve">,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iCs/>
          <w:sz w:val="28"/>
          <w:szCs w:val="28"/>
          <w:lang w:val="es-ES"/>
        </w:rPr>
        <w:t xml:space="preserve">a un mundo cargado de ansiedad,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iCs/>
          <w:sz w:val="28"/>
          <w:szCs w:val="28"/>
          <w:lang w:val="es-ES"/>
        </w:rPr>
        <w:t>a un mundo que busca y que no alcanza, caminos de amor y de amistad.</w:t>
      </w: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</w:t>
      </w:r>
    </w:p>
    <w:p w:rsidR="004E665D" w:rsidRPr="00E46BBF" w:rsidRDefault="004E665D" w:rsidP="004E665D">
      <w:pPr>
        <w:pStyle w:val="Sinespaciado"/>
        <w:jc w:val="center"/>
        <w:rPr>
          <w:rFonts w:cstheme="minorHAnsi"/>
          <w:b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Vienen con alegría, Señor …</w:t>
      </w:r>
      <w:r w:rsidRPr="00E46BBF">
        <w:rPr>
          <w:rFonts w:cstheme="minorHAnsi"/>
          <w:b/>
          <w:iCs/>
          <w:sz w:val="28"/>
          <w:szCs w:val="28"/>
          <w:lang w:val="es-ES"/>
        </w:rPr>
        <w:t xml:space="preserve"> </w:t>
      </w:r>
    </w:p>
    <w:p w:rsidR="00DE1CB4" w:rsidRDefault="00DE1CB4" w:rsidP="00806F4C">
      <w:pPr>
        <w:pStyle w:val="Sinespaciado"/>
        <w:jc w:val="center"/>
        <w:rPr>
          <w:rFonts w:asciiTheme="minorHAnsi" w:eastAsiaTheme="minorHAnsi" w:hAnsiTheme="minorHAnsi" w:cstheme="minorHAnsi"/>
          <w:sz w:val="30"/>
          <w:szCs w:val="30"/>
          <w:lang w:val="es-ES"/>
        </w:rPr>
      </w:pPr>
    </w:p>
    <w:p w:rsidR="008D29C4" w:rsidRPr="008D29C4" w:rsidRDefault="008D29C4" w:rsidP="008D29C4">
      <w:pPr>
        <w:jc w:val="center"/>
        <w:rPr>
          <w:rFonts w:cstheme="minorHAnsi"/>
          <w:b/>
          <w:sz w:val="32"/>
          <w:szCs w:val="32"/>
          <w:u w:val="single"/>
        </w:rPr>
      </w:pPr>
      <w:r w:rsidRPr="008D29C4">
        <w:rPr>
          <w:rFonts w:cstheme="minorHAnsi"/>
          <w:b/>
          <w:sz w:val="32"/>
          <w:szCs w:val="32"/>
          <w:u w:val="single"/>
        </w:rPr>
        <w:t>SALMO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/>
          <w:iCs/>
          <w:sz w:val="28"/>
          <w:szCs w:val="28"/>
          <w:lang w:val="es-ES"/>
        </w:rPr>
        <w:t xml:space="preserve">Alaba alma mía, al Señor </w:t>
      </w:r>
    </w:p>
    <w:p w:rsidR="008D29C4" w:rsidRDefault="008D29C4" w:rsidP="00806F4C">
      <w:pPr>
        <w:pStyle w:val="Sinespaciado"/>
        <w:jc w:val="center"/>
        <w:rPr>
          <w:rFonts w:asciiTheme="minorHAnsi" w:eastAsiaTheme="minorHAnsi" w:hAnsiTheme="minorHAnsi" w:cstheme="minorHAnsi"/>
          <w:sz w:val="30"/>
          <w:szCs w:val="30"/>
          <w:lang w:val="es-ES"/>
        </w:rPr>
      </w:pPr>
    </w:p>
    <w:p w:rsidR="008D29C4" w:rsidRPr="008D29C4" w:rsidRDefault="008D29C4" w:rsidP="00806F4C">
      <w:pPr>
        <w:pStyle w:val="Sinespaciado"/>
        <w:jc w:val="center"/>
        <w:rPr>
          <w:rFonts w:asciiTheme="minorHAnsi" w:eastAsiaTheme="minorHAnsi" w:hAnsiTheme="minorHAnsi" w:cstheme="minorHAnsi"/>
          <w:sz w:val="30"/>
          <w:szCs w:val="30"/>
          <w:lang w:val="es-ES"/>
        </w:rPr>
      </w:pPr>
    </w:p>
    <w:p w:rsidR="00B567BB" w:rsidRPr="008D29C4" w:rsidRDefault="00750E27" w:rsidP="00B567BB">
      <w:pPr>
        <w:jc w:val="center"/>
        <w:rPr>
          <w:rFonts w:cstheme="minorHAnsi"/>
          <w:b/>
          <w:sz w:val="32"/>
          <w:szCs w:val="32"/>
          <w:u w:val="single"/>
        </w:rPr>
      </w:pPr>
      <w:r w:rsidRPr="008D29C4">
        <w:rPr>
          <w:rFonts w:cstheme="minorHAnsi"/>
          <w:sz w:val="32"/>
          <w:szCs w:val="32"/>
        </w:rPr>
        <w:t xml:space="preserve"> </w:t>
      </w:r>
      <w:r w:rsidRPr="008D29C4">
        <w:rPr>
          <w:rFonts w:cstheme="minorHAnsi"/>
          <w:b/>
          <w:sz w:val="32"/>
          <w:szCs w:val="32"/>
          <w:u w:val="single"/>
        </w:rPr>
        <w:t>OFERTORIO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Bendito seas, Señor,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por este pan y este vino,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 que generoso nos diste,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para caminar contigo,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y serán para nosotros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alimento en el camino. 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Te ofrecemos el trabajo,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las penas y alegrías, 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el pan que nos alimenta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y el afán de cada día. 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Bendito seas, Señor … </w:t>
      </w:r>
    </w:p>
    <w:p w:rsidR="00EA1A8A" w:rsidRPr="008D29C4" w:rsidRDefault="00EA1A8A" w:rsidP="004E633B">
      <w:pPr>
        <w:pStyle w:val="Sinespaciado"/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B567BB" w:rsidRPr="008D29C4" w:rsidRDefault="00750E27" w:rsidP="00B567BB">
      <w:pPr>
        <w:jc w:val="center"/>
        <w:rPr>
          <w:rFonts w:cstheme="minorHAnsi"/>
          <w:b/>
          <w:sz w:val="32"/>
          <w:szCs w:val="32"/>
          <w:u w:val="single"/>
        </w:rPr>
      </w:pPr>
      <w:r w:rsidRPr="008D29C4">
        <w:rPr>
          <w:rFonts w:cstheme="minorHAnsi"/>
          <w:b/>
          <w:sz w:val="32"/>
          <w:szCs w:val="32"/>
          <w:u w:val="single"/>
        </w:rPr>
        <w:t>SA</w:t>
      </w:r>
      <w:r w:rsidR="008D29C4" w:rsidRPr="008D29C4">
        <w:rPr>
          <w:rFonts w:cstheme="minorHAnsi"/>
          <w:b/>
          <w:sz w:val="32"/>
          <w:szCs w:val="32"/>
          <w:u w:val="single"/>
        </w:rPr>
        <w:t>NTO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Santo, Santo, Santo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il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</w:t>
      </w: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Signore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Dio </w:t>
      </w: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dell'universo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.</w:t>
      </w: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br/>
        <w:t xml:space="preserve">I </w:t>
      </w: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cieli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e la </w:t>
      </w: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terra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</w:t>
      </w: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sono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pieni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</w:t>
      </w: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della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</w:t>
      </w: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tua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gloria.</w:t>
      </w:r>
    </w:p>
    <w:p w:rsidR="004E665D" w:rsidRPr="00E46BBF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Hosanna in </w:t>
      </w:r>
      <w:proofErr w:type="spellStart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excelsis</w:t>
      </w:r>
      <w:proofErr w:type="spellEnd"/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. </w:t>
      </w:r>
    </w:p>
    <w:p w:rsidR="004E665D" w:rsidRPr="008D29C4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</w:rPr>
      </w:pPr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Hosanna in </w:t>
      </w:r>
      <w:proofErr w:type="spellStart"/>
      <w:r w:rsidRPr="008D29C4">
        <w:rPr>
          <w:rFonts w:asciiTheme="minorHAnsi" w:hAnsiTheme="minorHAnsi" w:cstheme="minorHAnsi"/>
          <w:bCs/>
          <w:iCs/>
          <w:sz w:val="28"/>
          <w:szCs w:val="28"/>
        </w:rPr>
        <w:t>excelsis</w:t>
      </w:r>
      <w:proofErr w:type="spellEnd"/>
      <w:r w:rsidRPr="008D29C4">
        <w:rPr>
          <w:rFonts w:asciiTheme="minorHAnsi" w:hAnsiTheme="minorHAnsi" w:cstheme="minorHAnsi"/>
          <w:bCs/>
          <w:iCs/>
          <w:sz w:val="28"/>
          <w:szCs w:val="28"/>
        </w:rPr>
        <w:t>.</w:t>
      </w:r>
    </w:p>
    <w:p w:rsidR="004E665D" w:rsidRPr="008D29C4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</w:rPr>
      </w:pPr>
      <w:proofErr w:type="spellStart"/>
      <w:r w:rsidRPr="008D29C4">
        <w:rPr>
          <w:rFonts w:asciiTheme="minorHAnsi" w:hAnsiTheme="minorHAnsi" w:cstheme="minorHAnsi"/>
          <w:bCs/>
          <w:iCs/>
          <w:sz w:val="28"/>
          <w:szCs w:val="28"/>
        </w:rPr>
        <w:t>Benedetto</w:t>
      </w:r>
      <w:proofErr w:type="spellEnd"/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 </w:t>
      </w:r>
      <w:proofErr w:type="spellStart"/>
      <w:r w:rsidRPr="008D29C4">
        <w:rPr>
          <w:rFonts w:asciiTheme="minorHAnsi" w:hAnsiTheme="minorHAnsi" w:cstheme="minorHAnsi"/>
          <w:bCs/>
          <w:iCs/>
          <w:sz w:val="28"/>
          <w:szCs w:val="28"/>
        </w:rPr>
        <w:t>colui</w:t>
      </w:r>
      <w:proofErr w:type="spellEnd"/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 </w:t>
      </w:r>
      <w:proofErr w:type="spellStart"/>
      <w:r w:rsidRPr="008D29C4">
        <w:rPr>
          <w:rFonts w:asciiTheme="minorHAnsi" w:hAnsiTheme="minorHAnsi" w:cstheme="minorHAnsi"/>
          <w:bCs/>
          <w:iCs/>
          <w:sz w:val="28"/>
          <w:szCs w:val="28"/>
        </w:rPr>
        <w:t>che</w:t>
      </w:r>
      <w:proofErr w:type="spellEnd"/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 </w:t>
      </w:r>
      <w:proofErr w:type="spellStart"/>
      <w:r w:rsidRPr="008D29C4">
        <w:rPr>
          <w:rFonts w:asciiTheme="minorHAnsi" w:hAnsiTheme="minorHAnsi" w:cstheme="minorHAnsi"/>
          <w:bCs/>
          <w:iCs/>
          <w:sz w:val="28"/>
          <w:szCs w:val="28"/>
        </w:rPr>
        <w:t>viene</w:t>
      </w:r>
      <w:proofErr w:type="spellEnd"/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 </w:t>
      </w:r>
    </w:p>
    <w:p w:rsidR="004E665D" w:rsidRPr="008D29C4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</w:rPr>
      </w:pPr>
      <w:proofErr w:type="spellStart"/>
      <w:r w:rsidRPr="008D29C4">
        <w:rPr>
          <w:rFonts w:asciiTheme="minorHAnsi" w:hAnsiTheme="minorHAnsi" w:cstheme="minorHAnsi"/>
          <w:bCs/>
          <w:iCs/>
          <w:sz w:val="28"/>
          <w:szCs w:val="28"/>
        </w:rPr>
        <w:t>nel</w:t>
      </w:r>
      <w:proofErr w:type="spellEnd"/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 </w:t>
      </w:r>
      <w:proofErr w:type="spellStart"/>
      <w:r w:rsidRPr="008D29C4">
        <w:rPr>
          <w:rFonts w:asciiTheme="minorHAnsi" w:hAnsiTheme="minorHAnsi" w:cstheme="minorHAnsi"/>
          <w:bCs/>
          <w:iCs/>
          <w:sz w:val="28"/>
          <w:szCs w:val="28"/>
        </w:rPr>
        <w:t>nome</w:t>
      </w:r>
      <w:proofErr w:type="spellEnd"/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 del Signore.</w:t>
      </w:r>
    </w:p>
    <w:p w:rsidR="004E665D" w:rsidRPr="008D29C4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</w:rPr>
      </w:pPr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Hosanna in </w:t>
      </w:r>
      <w:proofErr w:type="spellStart"/>
      <w:r w:rsidRPr="008D29C4">
        <w:rPr>
          <w:rFonts w:asciiTheme="minorHAnsi" w:hAnsiTheme="minorHAnsi" w:cstheme="minorHAnsi"/>
          <w:bCs/>
          <w:iCs/>
          <w:sz w:val="28"/>
          <w:szCs w:val="28"/>
        </w:rPr>
        <w:t>excelsis</w:t>
      </w:r>
      <w:proofErr w:type="spellEnd"/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. </w:t>
      </w:r>
    </w:p>
    <w:p w:rsidR="004E665D" w:rsidRPr="008D29C4" w:rsidRDefault="004E665D" w:rsidP="004E665D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</w:rPr>
      </w:pPr>
      <w:r w:rsidRPr="008D29C4">
        <w:rPr>
          <w:rFonts w:asciiTheme="minorHAnsi" w:hAnsiTheme="minorHAnsi" w:cstheme="minorHAnsi"/>
          <w:bCs/>
          <w:iCs/>
          <w:sz w:val="28"/>
          <w:szCs w:val="28"/>
        </w:rPr>
        <w:t xml:space="preserve">Hosanna in </w:t>
      </w:r>
      <w:proofErr w:type="spellStart"/>
      <w:r w:rsidRPr="008D29C4">
        <w:rPr>
          <w:rFonts w:asciiTheme="minorHAnsi" w:hAnsiTheme="minorHAnsi" w:cstheme="minorHAnsi"/>
          <w:bCs/>
          <w:iCs/>
          <w:sz w:val="28"/>
          <w:szCs w:val="28"/>
        </w:rPr>
        <w:t>excelsis</w:t>
      </w:r>
      <w:proofErr w:type="spellEnd"/>
      <w:r w:rsidRPr="008D29C4">
        <w:rPr>
          <w:rFonts w:asciiTheme="minorHAnsi" w:hAnsiTheme="minorHAnsi" w:cstheme="minorHAnsi"/>
          <w:bCs/>
          <w:iCs/>
          <w:sz w:val="28"/>
          <w:szCs w:val="28"/>
        </w:rPr>
        <w:t>.</w:t>
      </w:r>
    </w:p>
    <w:p w:rsidR="004E633B" w:rsidRPr="00E46BBF" w:rsidRDefault="004E633B" w:rsidP="004E633B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</w:rPr>
      </w:pPr>
    </w:p>
    <w:p w:rsidR="004E633B" w:rsidRPr="00E46BBF" w:rsidRDefault="004E633B" w:rsidP="004E633B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</w:rPr>
      </w:pPr>
      <w:r w:rsidRPr="00E46BBF">
        <w:rPr>
          <w:rFonts w:asciiTheme="minorHAnsi" w:hAnsiTheme="minorHAnsi" w:cstheme="minorHAnsi"/>
          <w:b/>
          <w:sz w:val="30"/>
          <w:szCs w:val="30"/>
        </w:rPr>
        <w:t xml:space="preserve">                                                                 </w:t>
      </w:r>
    </w:p>
    <w:p w:rsidR="008D29C4" w:rsidRPr="008D29C4" w:rsidRDefault="008D29C4" w:rsidP="008D29C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sz w:val="32"/>
          <w:szCs w:val="32"/>
          <w:u w:val="single"/>
        </w:rPr>
        <w:lastRenderedPageBreak/>
        <w:t>COMUNIÓN</w:t>
      </w:r>
    </w:p>
    <w:p w:rsidR="008D29C4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8D29C4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Vengo ante Ti, mi Señor,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8D29C4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reconociendo </w:t>
      </w: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mi culpa.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Con la fe puesta en tu amor,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que Tú me das como a un hijo.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Te abro mi corazón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y te ofrezco mi miseria,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despojado de mis cosas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quiero llenarme de ti.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Que tu Espíritu, Señor,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abrase todo mi ser.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Hazme dócil a tu voz,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transforma mi vida entera,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hazme dócil a tu voz,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transforma mi vida entera. </w:t>
      </w:r>
    </w:p>
    <w:p w:rsidR="008D29C4" w:rsidRDefault="00DC6CA0" w:rsidP="0092178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</w:t>
      </w:r>
      <w:r w:rsidR="0092178F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        </w:t>
      </w:r>
    </w:p>
    <w:p w:rsidR="008D29C4" w:rsidRDefault="008D29C4" w:rsidP="008D29C4">
      <w:pPr>
        <w:jc w:val="center"/>
        <w:rPr>
          <w:rFonts w:cstheme="minorHAnsi"/>
          <w:iCs/>
          <w:sz w:val="30"/>
          <w:szCs w:val="30"/>
        </w:rPr>
      </w:pPr>
      <w:r>
        <w:rPr>
          <w:rFonts w:cstheme="minorHAnsi"/>
          <w:b/>
          <w:sz w:val="32"/>
          <w:szCs w:val="32"/>
          <w:u w:val="single"/>
        </w:rPr>
        <w:t>ACCIÓN DE GRACIAS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proofErr w:type="spellStart"/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Ubi</w:t>
      </w:r>
      <w:proofErr w:type="spellEnd"/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 caritas et amor,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proofErr w:type="spellStart"/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Ubi</w:t>
      </w:r>
      <w:proofErr w:type="spellEnd"/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 caritas Deus </w:t>
      </w:r>
      <w:proofErr w:type="spellStart"/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ibi</w:t>
      </w:r>
      <w:proofErr w:type="spellEnd"/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est</w:t>
      </w:r>
      <w:proofErr w:type="spellEnd"/>
      <w:r w:rsidRPr="00E46BBF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 </w:t>
      </w:r>
    </w:p>
    <w:p w:rsidR="0092178F" w:rsidRPr="00806F4C" w:rsidRDefault="0092178F" w:rsidP="0092178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</w:t>
      </w:r>
      <w:r w:rsidR="00DC6CA0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</w:t>
      </w: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                                          </w:t>
      </w:r>
    </w:p>
    <w:p w:rsidR="0092178F" w:rsidRPr="00806F4C" w:rsidRDefault="008D29C4" w:rsidP="008D29C4">
      <w:pPr>
        <w:jc w:val="center"/>
        <w:rPr>
          <w:rFonts w:cstheme="minorHAnsi"/>
          <w:iCs/>
          <w:sz w:val="30"/>
          <w:szCs w:val="30"/>
        </w:rPr>
      </w:pPr>
      <w:r>
        <w:rPr>
          <w:rFonts w:cstheme="minorHAnsi"/>
          <w:b/>
          <w:sz w:val="32"/>
          <w:szCs w:val="32"/>
          <w:u w:val="single"/>
        </w:rPr>
        <w:t>SALIDA</w:t>
      </w:r>
      <w:r w:rsidR="0092178F">
        <w:rPr>
          <w:rFonts w:cstheme="minorHAnsi"/>
          <w:iCs/>
          <w:sz w:val="30"/>
          <w:szCs w:val="30"/>
        </w:rPr>
        <w:t xml:space="preserve">                            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Juntos cantando la alegría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de vernos unidos en la fe y el amor.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Juntos sintiendo en nuestras vidas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la alegre presencia del Señor</w:t>
      </w: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br/>
        <w:t>Somos la Iglesia peregrina que Él fundó,</w:t>
      </w: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br/>
        <w:t>somos un pueblo que camina sin cesar,</w:t>
      </w: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br/>
        <w:t xml:space="preserve">entre cansancios y esperanzas, </w:t>
      </w:r>
    </w:p>
    <w:p w:rsidR="008D29C4" w:rsidRPr="00E46BBF" w:rsidRDefault="008D29C4" w:rsidP="008D29C4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t>hacia Dios, nuestro amigo.</w:t>
      </w:r>
      <w:r w:rsidRPr="00E46BBF">
        <w:rPr>
          <w:rFonts w:asciiTheme="minorHAnsi" w:hAnsiTheme="minorHAnsi" w:cstheme="minorHAnsi"/>
          <w:bCs/>
          <w:iCs/>
          <w:sz w:val="28"/>
          <w:szCs w:val="28"/>
          <w:lang w:val="es-ES"/>
        </w:rPr>
        <w:br/>
        <w:t xml:space="preserve"> Jesús, nos llevará.</w:t>
      </w:r>
    </w:p>
    <w:p w:rsidR="008D29C4" w:rsidRPr="008D29C4" w:rsidRDefault="008D29C4" w:rsidP="008D29C4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  <w:proofErr w:type="spellStart"/>
      <w:r w:rsidRPr="008D29C4">
        <w:rPr>
          <w:rFonts w:asciiTheme="minorHAnsi" w:hAnsiTheme="minorHAnsi" w:cstheme="minorHAnsi"/>
          <w:b/>
          <w:bCs/>
          <w:iCs/>
          <w:sz w:val="28"/>
          <w:szCs w:val="28"/>
        </w:rPr>
        <w:t>Juntos</w:t>
      </w:r>
      <w:proofErr w:type="spellEnd"/>
      <w:r w:rsidRPr="008D29C4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 </w:t>
      </w:r>
      <w:proofErr w:type="spellStart"/>
      <w:r w:rsidRPr="008D29C4">
        <w:rPr>
          <w:rFonts w:asciiTheme="minorHAnsi" w:hAnsiTheme="minorHAnsi" w:cstheme="minorHAnsi"/>
          <w:b/>
          <w:bCs/>
          <w:iCs/>
          <w:sz w:val="28"/>
          <w:szCs w:val="28"/>
        </w:rPr>
        <w:t>cantando</w:t>
      </w:r>
      <w:proofErr w:type="spellEnd"/>
      <w:r w:rsidRPr="008D29C4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 la </w:t>
      </w:r>
      <w:proofErr w:type="spellStart"/>
      <w:r w:rsidRPr="008D29C4">
        <w:rPr>
          <w:rFonts w:asciiTheme="minorHAnsi" w:hAnsiTheme="minorHAnsi" w:cstheme="minorHAnsi"/>
          <w:b/>
          <w:bCs/>
          <w:iCs/>
          <w:sz w:val="28"/>
          <w:szCs w:val="28"/>
        </w:rPr>
        <w:t>alegría</w:t>
      </w:r>
      <w:proofErr w:type="spellEnd"/>
      <w:r w:rsidRPr="008D29C4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 …</w:t>
      </w:r>
    </w:p>
    <w:p w:rsidR="00B3392B" w:rsidRDefault="0092178F" w:rsidP="0092178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 </w:t>
      </w:r>
    </w:p>
    <w:p w:rsidR="00B3392B" w:rsidRDefault="00B3392B" w:rsidP="0092178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</w:p>
    <w:p w:rsidR="0092178F" w:rsidRPr="00806F4C" w:rsidRDefault="0092178F" w:rsidP="0092178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</w:t>
      </w:r>
    </w:p>
    <w:p w:rsidR="0092178F" w:rsidRPr="00806F4C" w:rsidRDefault="0092178F" w:rsidP="0092178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</w:t>
      </w:r>
      <w:r w:rsidR="00924E94">
        <w:rPr>
          <w:rFonts w:asciiTheme="minorHAnsi" w:eastAsiaTheme="minorHAnsi" w:hAnsiTheme="minorHAnsi" w:cstheme="minorHAnsi"/>
          <w:iCs/>
          <w:noProof/>
          <w:sz w:val="30"/>
          <w:szCs w:val="30"/>
        </w:rPr>
        <w:drawing>
          <wp:inline distT="0" distB="0" distL="0" distR="0">
            <wp:extent cx="2439528" cy="2143125"/>
            <wp:effectExtent l="19050" t="0" r="0" b="0"/>
            <wp:docPr id="13" name="9 Imagen" descr="Logo_ObjAnual1920_neg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ObjAnual1920_negr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906" cy="2142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                  </w:t>
      </w:r>
    </w:p>
    <w:sectPr w:rsidR="0092178F" w:rsidRPr="00806F4C" w:rsidSect="004E633B">
      <w:type w:val="continuous"/>
      <w:pgSz w:w="11906" w:h="16838"/>
      <w:pgMar w:top="567" w:right="1133" w:bottom="828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32623"/>
    <w:multiLevelType w:val="hybridMultilevel"/>
    <w:tmpl w:val="A0C89550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2925BA"/>
    <w:multiLevelType w:val="hybridMultilevel"/>
    <w:tmpl w:val="12E42F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EF31D3"/>
    <w:multiLevelType w:val="hybridMultilevel"/>
    <w:tmpl w:val="684ED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5862BA"/>
    <w:multiLevelType w:val="hybridMultilevel"/>
    <w:tmpl w:val="6E202A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9B4166"/>
    <w:multiLevelType w:val="hybridMultilevel"/>
    <w:tmpl w:val="3AF4FD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B176CA"/>
    <w:multiLevelType w:val="hybridMultilevel"/>
    <w:tmpl w:val="E33042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0667D0"/>
    <w:multiLevelType w:val="hybridMultilevel"/>
    <w:tmpl w:val="DC789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7B0BBE"/>
    <w:multiLevelType w:val="hybridMultilevel"/>
    <w:tmpl w:val="4CF850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0E2488"/>
    <w:multiLevelType w:val="hybridMultilevel"/>
    <w:tmpl w:val="54ACAA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1C28A2"/>
    <w:multiLevelType w:val="hybridMultilevel"/>
    <w:tmpl w:val="205494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1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3"/>
  </w:num>
  <w:num w:numId="8">
    <w:abstractNumId w:val="2"/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5"/>
  </w:num>
  <w:num w:numId="12">
    <w:abstractNumId w:val="3"/>
  </w:num>
  <w:num w:numId="13">
    <w:abstractNumId w:val="4"/>
  </w:num>
  <w:num w:numId="14">
    <w:abstractNumId w:val="10"/>
  </w:num>
  <w:num w:numId="15">
    <w:abstractNumId w:val="6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13DC2"/>
    <w:rsid w:val="000277F2"/>
    <w:rsid w:val="000511F9"/>
    <w:rsid w:val="0005146F"/>
    <w:rsid w:val="00080F19"/>
    <w:rsid w:val="0009050E"/>
    <w:rsid w:val="000C03C8"/>
    <w:rsid w:val="000C41C6"/>
    <w:rsid w:val="000C5C82"/>
    <w:rsid w:val="000D07BC"/>
    <w:rsid w:val="000D1CE9"/>
    <w:rsid w:val="000F5E65"/>
    <w:rsid w:val="001053F1"/>
    <w:rsid w:val="001061EE"/>
    <w:rsid w:val="00106A10"/>
    <w:rsid w:val="00111D16"/>
    <w:rsid w:val="00112350"/>
    <w:rsid w:val="0011528A"/>
    <w:rsid w:val="001156CD"/>
    <w:rsid w:val="001179E6"/>
    <w:rsid w:val="00123EA1"/>
    <w:rsid w:val="00125326"/>
    <w:rsid w:val="001311E2"/>
    <w:rsid w:val="0013371B"/>
    <w:rsid w:val="0015598E"/>
    <w:rsid w:val="00176878"/>
    <w:rsid w:val="001C05A2"/>
    <w:rsid w:val="001C2702"/>
    <w:rsid w:val="001D30CE"/>
    <w:rsid w:val="001F186B"/>
    <w:rsid w:val="001F5BDA"/>
    <w:rsid w:val="00204D8D"/>
    <w:rsid w:val="00214D40"/>
    <w:rsid w:val="00220D3D"/>
    <w:rsid w:val="002353AC"/>
    <w:rsid w:val="002571CB"/>
    <w:rsid w:val="002804CF"/>
    <w:rsid w:val="00291FAE"/>
    <w:rsid w:val="00297A1D"/>
    <w:rsid w:val="002A5935"/>
    <w:rsid w:val="002B2561"/>
    <w:rsid w:val="002C3694"/>
    <w:rsid w:val="002D5BDE"/>
    <w:rsid w:val="002D5F80"/>
    <w:rsid w:val="002F22BF"/>
    <w:rsid w:val="002F6442"/>
    <w:rsid w:val="0031607E"/>
    <w:rsid w:val="003232F5"/>
    <w:rsid w:val="003246AC"/>
    <w:rsid w:val="003402A9"/>
    <w:rsid w:val="00345C19"/>
    <w:rsid w:val="003544DB"/>
    <w:rsid w:val="00370319"/>
    <w:rsid w:val="00372C49"/>
    <w:rsid w:val="00375DD7"/>
    <w:rsid w:val="0038465A"/>
    <w:rsid w:val="00385BC8"/>
    <w:rsid w:val="003D1F92"/>
    <w:rsid w:val="003D711F"/>
    <w:rsid w:val="003E5F39"/>
    <w:rsid w:val="003F110A"/>
    <w:rsid w:val="00406AB9"/>
    <w:rsid w:val="00406DE7"/>
    <w:rsid w:val="0042434A"/>
    <w:rsid w:val="00430A69"/>
    <w:rsid w:val="0043416A"/>
    <w:rsid w:val="004360C9"/>
    <w:rsid w:val="0043799D"/>
    <w:rsid w:val="00441721"/>
    <w:rsid w:val="00443E5D"/>
    <w:rsid w:val="00456AF0"/>
    <w:rsid w:val="00460F4A"/>
    <w:rsid w:val="00475FE2"/>
    <w:rsid w:val="004767C5"/>
    <w:rsid w:val="00483AF3"/>
    <w:rsid w:val="00483E3B"/>
    <w:rsid w:val="004900A0"/>
    <w:rsid w:val="0049783C"/>
    <w:rsid w:val="004A312E"/>
    <w:rsid w:val="004C0814"/>
    <w:rsid w:val="004C184A"/>
    <w:rsid w:val="004C1AC4"/>
    <w:rsid w:val="004C42BB"/>
    <w:rsid w:val="004D3D72"/>
    <w:rsid w:val="004E633B"/>
    <w:rsid w:val="004E665D"/>
    <w:rsid w:val="004F2822"/>
    <w:rsid w:val="004F5458"/>
    <w:rsid w:val="005068DD"/>
    <w:rsid w:val="0051000D"/>
    <w:rsid w:val="0051224A"/>
    <w:rsid w:val="00512C18"/>
    <w:rsid w:val="00515D8E"/>
    <w:rsid w:val="0052431A"/>
    <w:rsid w:val="00553251"/>
    <w:rsid w:val="00560419"/>
    <w:rsid w:val="00560D6A"/>
    <w:rsid w:val="0058209D"/>
    <w:rsid w:val="00594D2D"/>
    <w:rsid w:val="005B2091"/>
    <w:rsid w:val="005B4947"/>
    <w:rsid w:val="005B52A7"/>
    <w:rsid w:val="005C529D"/>
    <w:rsid w:val="005E65C9"/>
    <w:rsid w:val="00602A94"/>
    <w:rsid w:val="00602F88"/>
    <w:rsid w:val="006037AF"/>
    <w:rsid w:val="006145D5"/>
    <w:rsid w:val="00624CBF"/>
    <w:rsid w:val="00625E4A"/>
    <w:rsid w:val="006530A9"/>
    <w:rsid w:val="00654174"/>
    <w:rsid w:val="0065602C"/>
    <w:rsid w:val="00676794"/>
    <w:rsid w:val="00687D08"/>
    <w:rsid w:val="00691080"/>
    <w:rsid w:val="00691C3B"/>
    <w:rsid w:val="00691E20"/>
    <w:rsid w:val="0069259A"/>
    <w:rsid w:val="00695684"/>
    <w:rsid w:val="006979A9"/>
    <w:rsid w:val="006B7AC8"/>
    <w:rsid w:val="006C3FDA"/>
    <w:rsid w:val="006C724D"/>
    <w:rsid w:val="006F5283"/>
    <w:rsid w:val="00716B0F"/>
    <w:rsid w:val="007224D9"/>
    <w:rsid w:val="00730192"/>
    <w:rsid w:val="007310CB"/>
    <w:rsid w:val="00735C4A"/>
    <w:rsid w:val="00742C30"/>
    <w:rsid w:val="007452F9"/>
    <w:rsid w:val="00750E27"/>
    <w:rsid w:val="0076092E"/>
    <w:rsid w:val="00773CDB"/>
    <w:rsid w:val="00786443"/>
    <w:rsid w:val="007B02EC"/>
    <w:rsid w:val="007B160E"/>
    <w:rsid w:val="007B464B"/>
    <w:rsid w:val="007B58C8"/>
    <w:rsid w:val="007B693D"/>
    <w:rsid w:val="007C06C8"/>
    <w:rsid w:val="007C70F8"/>
    <w:rsid w:val="007F5EDB"/>
    <w:rsid w:val="00803C33"/>
    <w:rsid w:val="0080533A"/>
    <w:rsid w:val="00806F4C"/>
    <w:rsid w:val="00832540"/>
    <w:rsid w:val="00841B4D"/>
    <w:rsid w:val="008500C6"/>
    <w:rsid w:val="00861C52"/>
    <w:rsid w:val="0087111B"/>
    <w:rsid w:val="008731CB"/>
    <w:rsid w:val="00884E66"/>
    <w:rsid w:val="00885665"/>
    <w:rsid w:val="00885B8E"/>
    <w:rsid w:val="00890458"/>
    <w:rsid w:val="00890761"/>
    <w:rsid w:val="00893A0B"/>
    <w:rsid w:val="008A02D4"/>
    <w:rsid w:val="008A5C8C"/>
    <w:rsid w:val="008A62ED"/>
    <w:rsid w:val="008B1341"/>
    <w:rsid w:val="008C18F6"/>
    <w:rsid w:val="008D29C4"/>
    <w:rsid w:val="008D6257"/>
    <w:rsid w:val="008F368B"/>
    <w:rsid w:val="0091171F"/>
    <w:rsid w:val="00920602"/>
    <w:rsid w:val="0092178F"/>
    <w:rsid w:val="00924E94"/>
    <w:rsid w:val="00927272"/>
    <w:rsid w:val="00930298"/>
    <w:rsid w:val="00934902"/>
    <w:rsid w:val="00946339"/>
    <w:rsid w:val="009747F8"/>
    <w:rsid w:val="0097518A"/>
    <w:rsid w:val="00976AFF"/>
    <w:rsid w:val="00980C66"/>
    <w:rsid w:val="009A0ED4"/>
    <w:rsid w:val="009A2C2F"/>
    <w:rsid w:val="009A40CB"/>
    <w:rsid w:val="009C27F1"/>
    <w:rsid w:val="009C5236"/>
    <w:rsid w:val="009C64BE"/>
    <w:rsid w:val="009C737A"/>
    <w:rsid w:val="009D5493"/>
    <w:rsid w:val="009F2D4E"/>
    <w:rsid w:val="009F6C82"/>
    <w:rsid w:val="00A060EF"/>
    <w:rsid w:val="00A20084"/>
    <w:rsid w:val="00A23351"/>
    <w:rsid w:val="00A478E6"/>
    <w:rsid w:val="00A608A4"/>
    <w:rsid w:val="00A7442C"/>
    <w:rsid w:val="00A75F77"/>
    <w:rsid w:val="00A84D53"/>
    <w:rsid w:val="00A91892"/>
    <w:rsid w:val="00A92469"/>
    <w:rsid w:val="00A95EB0"/>
    <w:rsid w:val="00AB3D44"/>
    <w:rsid w:val="00AC3CCE"/>
    <w:rsid w:val="00AD270D"/>
    <w:rsid w:val="00AD5997"/>
    <w:rsid w:val="00AE340A"/>
    <w:rsid w:val="00AF0761"/>
    <w:rsid w:val="00AF2024"/>
    <w:rsid w:val="00AF30FC"/>
    <w:rsid w:val="00AF56CF"/>
    <w:rsid w:val="00B04049"/>
    <w:rsid w:val="00B14D5F"/>
    <w:rsid w:val="00B3392B"/>
    <w:rsid w:val="00B37BE3"/>
    <w:rsid w:val="00B37D80"/>
    <w:rsid w:val="00B45231"/>
    <w:rsid w:val="00B4726C"/>
    <w:rsid w:val="00B51066"/>
    <w:rsid w:val="00B518CA"/>
    <w:rsid w:val="00B535BA"/>
    <w:rsid w:val="00B553CC"/>
    <w:rsid w:val="00B567BB"/>
    <w:rsid w:val="00B642DB"/>
    <w:rsid w:val="00B70D2D"/>
    <w:rsid w:val="00B74138"/>
    <w:rsid w:val="00B77371"/>
    <w:rsid w:val="00B8584C"/>
    <w:rsid w:val="00B864D5"/>
    <w:rsid w:val="00B909C5"/>
    <w:rsid w:val="00B94ACA"/>
    <w:rsid w:val="00B95D67"/>
    <w:rsid w:val="00BD02CE"/>
    <w:rsid w:val="00C00897"/>
    <w:rsid w:val="00C07F8F"/>
    <w:rsid w:val="00C21B02"/>
    <w:rsid w:val="00C27FBE"/>
    <w:rsid w:val="00C45021"/>
    <w:rsid w:val="00C50EC7"/>
    <w:rsid w:val="00C54A66"/>
    <w:rsid w:val="00C8006E"/>
    <w:rsid w:val="00C868BF"/>
    <w:rsid w:val="00C921D1"/>
    <w:rsid w:val="00C96974"/>
    <w:rsid w:val="00CA0FD0"/>
    <w:rsid w:val="00CA6BCA"/>
    <w:rsid w:val="00CA744B"/>
    <w:rsid w:val="00CB0002"/>
    <w:rsid w:val="00CB1A9F"/>
    <w:rsid w:val="00CB5AB5"/>
    <w:rsid w:val="00CC4492"/>
    <w:rsid w:val="00CC5975"/>
    <w:rsid w:val="00CE44D5"/>
    <w:rsid w:val="00CE7DA8"/>
    <w:rsid w:val="00D03E75"/>
    <w:rsid w:val="00D10732"/>
    <w:rsid w:val="00D1307B"/>
    <w:rsid w:val="00D13251"/>
    <w:rsid w:val="00D150FF"/>
    <w:rsid w:val="00D21F7B"/>
    <w:rsid w:val="00D460F3"/>
    <w:rsid w:val="00D503B4"/>
    <w:rsid w:val="00D50FC3"/>
    <w:rsid w:val="00D6527E"/>
    <w:rsid w:val="00D66E7A"/>
    <w:rsid w:val="00D71DB2"/>
    <w:rsid w:val="00D92E73"/>
    <w:rsid w:val="00D93A48"/>
    <w:rsid w:val="00D95511"/>
    <w:rsid w:val="00DB1C23"/>
    <w:rsid w:val="00DB5056"/>
    <w:rsid w:val="00DC62C5"/>
    <w:rsid w:val="00DC6CA0"/>
    <w:rsid w:val="00DE1CB4"/>
    <w:rsid w:val="00DE5C41"/>
    <w:rsid w:val="00DF42B1"/>
    <w:rsid w:val="00DF7E5F"/>
    <w:rsid w:val="00E1719C"/>
    <w:rsid w:val="00E31DFF"/>
    <w:rsid w:val="00E46BBF"/>
    <w:rsid w:val="00E55230"/>
    <w:rsid w:val="00E57656"/>
    <w:rsid w:val="00E729FB"/>
    <w:rsid w:val="00E750DD"/>
    <w:rsid w:val="00E77524"/>
    <w:rsid w:val="00E80D74"/>
    <w:rsid w:val="00EA1054"/>
    <w:rsid w:val="00EA1A8A"/>
    <w:rsid w:val="00EA50CB"/>
    <w:rsid w:val="00EC0808"/>
    <w:rsid w:val="00EC13EC"/>
    <w:rsid w:val="00EC18F4"/>
    <w:rsid w:val="00EC3973"/>
    <w:rsid w:val="00EC4471"/>
    <w:rsid w:val="00EE7210"/>
    <w:rsid w:val="00F14B25"/>
    <w:rsid w:val="00F14EEA"/>
    <w:rsid w:val="00F150EF"/>
    <w:rsid w:val="00F2294A"/>
    <w:rsid w:val="00F43C83"/>
    <w:rsid w:val="00F51D36"/>
    <w:rsid w:val="00F574CD"/>
    <w:rsid w:val="00F658AD"/>
    <w:rsid w:val="00F703EE"/>
    <w:rsid w:val="00F720B5"/>
    <w:rsid w:val="00F85D0E"/>
    <w:rsid w:val="00F86100"/>
    <w:rsid w:val="00F94643"/>
    <w:rsid w:val="00FA60DD"/>
    <w:rsid w:val="00FB105A"/>
    <w:rsid w:val="00FB4905"/>
    <w:rsid w:val="00FB5C23"/>
    <w:rsid w:val="00FC3006"/>
    <w:rsid w:val="00FC447D"/>
    <w:rsid w:val="00FE24F1"/>
    <w:rsid w:val="00FE46EB"/>
    <w:rsid w:val="00FE7ABC"/>
    <w:rsid w:val="00FF2FC8"/>
    <w:rsid w:val="00FF39D2"/>
    <w:rsid w:val="00FF3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paragraph" w:styleId="Ttulo1">
    <w:name w:val="heading 1"/>
    <w:basedOn w:val="Normal"/>
    <w:link w:val="Ttulo1Car"/>
    <w:uiPriority w:val="9"/>
    <w:qFormat/>
    <w:rsid w:val="0043416A"/>
    <w:pPr>
      <w:spacing w:before="300" w:after="150"/>
      <w:jc w:val="left"/>
      <w:outlineLvl w:val="0"/>
    </w:pPr>
    <w:rPr>
      <w:rFonts w:ascii="inherit" w:eastAsia="Times New Roman" w:hAnsi="inherit" w:cs="Times New Roman"/>
      <w:kern w:val="36"/>
      <w:sz w:val="54"/>
      <w:szCs w:val="5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1B0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1B0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061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Normal1">
    <w:name w:val="Normal1"/>
    <w:basedOn w:val="Normal"/>
    <w:rsid w:val="00FE24F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3416A"/>
    <w:rPr>
      <w:rFonts w:ascii="inherit" w:eastAsia="Times New Roman" w:hAnsi="inherit" w:cs="Times New Roman"/>
      <w:kern w:val="36"/>
      <w:sz w:val="54"/>
      <w:szCs w:val="54"/>
      <w:lang w:eastAsia="es-ES"/>
    </w:rPr>
  </w:style>
  <w:style w:type="character" w:customStyle="1" w:styleId="pin1463047926467count">
    <w:name w:val="pin_1463047926467_count"/>
    <w:basedOn w:val="Fuentedeprrafopredeter"/>
    <w:rsid w:val="0043416A"/>
  </w:style>
  <w:style w:type="paragraph" w:styleId="Sinespaciado">
    <w:name w:val="No Spacing"/>
    <w:basedOn w:val="Normal"/>
    <w:link w:val="SinespaciadoCar"/>
    <w:uiPriority w:val="1"/>
    <w:qFormat/>
    <w:rsid w:val="00483E3B"/>
    <w:pPr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83E3B"/>
    <w:rPr>
      <w:rFonts w:asciiTheme="majorHAnsi" w:eastAsiaTheme="majorEastAsia" w:hAnsiTheme="majorHAnsi" w:cstheme="majorBidi"/>
      <w:lang w:val="en-US" w:bidi="en-US"/>
    </w:rPr>
  </w:style>
  <w:style w:type="paragraph" w:styleId="Prrafodelista">
    <w:name w:val="List Paragraph"/>
    <w:basedOn w:val="Normal"/>
    <w:uiPriority w:val="34"/>
    <w:qFormat/>
    <w:rsid w:val="00E750DD"/>
    <w:pPr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styleId="Hipervnculo">
    <w:name w:val="Hyperlink"/>
    <w:basedOn w:val="Fuentedeprrafopredeter"/>
    <w:uiPriority w:val="99"/>
    <w:unhideWhenUsed/>
    <w:rsid w:val="00A92469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061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utor">
    <w:name w:val="autor"/>
    <w:basedOn w:val="Normal"/>
    <w:rsid w:val="001061E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061E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061E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estribillo">
    <w:name w:val="estribillo"/>
    <w:basedOn w:val="Fuentedeprrafopredeter"/>
    <w:rsid w:val="0092178F"/>
  </w:style>
  <w:style w:type="character" w:customStyle="1" w:styleId="acorde">
    <w:name w:val="acorde"/>
    <w:basedOn w:val="Fuentedeprrafopredeter"/>
    <w:rsid w:val="0092178F"/>
  </w:style>
  <w:style w:type="character" w:customStyle="1" w:styleId="Normal2">
    <w:name w:val="Normal2"/>
    <w:basedOn w:val="Fuentedeprrafopredeter"/>
    <w:rsid w:val="009217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0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22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3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184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665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83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02017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3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586170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494418958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280382501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1760787093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  <w:divsChild>
                                    <w:div w:id="87819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256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85536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93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1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09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183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54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15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24949">
                              <w:marLeft w:val="0"/>
                              <w:marRight w:val="177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71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8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61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4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64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24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34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89782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4210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86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86935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935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651399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282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71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5627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00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42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2345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738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5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495257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490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69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65310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490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516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74408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676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75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9928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195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11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08445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068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2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31263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2968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97428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936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84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88460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458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268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58359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4473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2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61735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56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40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484721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903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42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02529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488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91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5039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9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89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98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48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983965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040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3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00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0974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134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746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02545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9397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073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8364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029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19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12419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3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599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14045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4774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99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76039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</w:div>
                          </w:divsChild>
                        </w:div>
                        <w:div w:id="591088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03056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4040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5626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89706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799958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729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511495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599171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99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44882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20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6248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5434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21543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4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DF17EB-A2C4-413F-8420-7AD477D11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1353</Words>
  <Characters>7446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cp:lastPrinted>2019-09-28T15:54:00Z</cp:lastPrinted>
  <dcterms:created xsi:type="dcterms:W3CDTF">2019-09-28T11:27:00Z</dcterms:created>
  <dcterms:modified xsi:type="dcterms:W3CDTF">2019-09-28T15:57:00Z</dcterms:modified>
</cp:coreProperties>
</file>