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-36195</wp:posOffset>
            </wp:positionV>
            <wp:extent cx="1935480" cy="1943100"/>
            <wp:effectExtent l="19050" t="0" r="762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8C18F6">
        <w:rPr>
          <w:rFonts w:ascii="Calibri" w:hAnsi="Calibri" w:cs="Calibri"/>
          <w:b/>
          <w:sz w:val="44"/>
          <w:szCs w:val="44"/>
          <w:lang w:val="es-ES"/>
        </w:rPr>
        <w:t>V</w:t>
      </w:r>
      <w:r w:rsidR="006C724D">
        <w:rPr>
          <w:rFonts w:ascii="Calibri" w:hAnsi="Calibri" w:cs="Calibri"/>
          <w:b/>
          <w:sz w:val="44"/>
          <w:szCs w:val="44"/>
          <w:lang w:val="es-ES"/>
        </w:rPr>
        <w:t>I</w:t>
      </w:r>
      <w:r w:rsidR="009C737A">
        <w:rPr>
          <w:rFonts w:ascii="Calibri" w:hAnsi="Calibri" w:cs="Calibri"/>
          <w:b/>
          <w:sz w:val="44"/>
          <w:szCs w:val="44"/>
          <w:lang w:val="es-ES"/>
        </w:rPr>
        <w:t>I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111D16" w:rsidRPr="00C00897" w:rsidRDefault="008B1341" w:rsidP="008B1341">
      <w:pPr>
        <w:jc w:val="center"/>
        <w:rPr>
          <w:rFonts w:cstheme="minorHAnsi"/>
          <w:b/>
          <w:bCs/>
          <w:i/>
          <w:sz w:val="56"/>
          <w:szCs w:val="56"/>
        </w:rPr>
      </w:pP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 </w:t>
      </w:r>
      <w:r w:rsidR="00AF56CF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 w:rsidR="00AF56CF">
        <w:rPr>
          <w:rFonts w:cstheme="minorHAnsi"/>
          <w:b/>
          <w:bCs/>
          <w:i/>
          <w:sz w:val="56"/>
          <w:szCs w:val="56"/>
          <w:shd w:val="clear" w:color="auto" w:fill="FFFFFF"/>
        </w:rPr>
        <w:t>Pedid y se os dará</w:t>
      </w:r>
      <w:r w:rsidR="006C724D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</w:t>
      </w:r>
    </w:p>
    <w:p w:rsidR="00C00897" w:rsidRDefault="00C00897" w:rsidP="00456AF0">
      <w:pPr>
        <w:rPr>
          <w:rFonts w:ascii="Calibri" w:hAnsi="Calibri"/>
          <w:b/>
          <w:sz w:val="30"/>
          <w:szCs w:val="30"/>
        </w:rPr>
      </w:pPr>
    </w:p>
    <w:p w:rsidR="00E57656" w:rsidRPr="00CE7DA8" w:rsidRDefault="00456AF0" w:rsidP="00456AF0">
      <w:pPr>
        <w:rPr>
          <w:rFonts w:ascii="Calibri" w:hAnsi="Calibri"/>
          <w:b/>
          <w:sz w:val="30"/>
          <w:szCs w:val="30"/>
        </w:rPr>
      </w:pPr>
      <w:r w:rsidRPr="00E57656">
        <w:rPr>
          <w:rFonts w:ascii="Calibri" w:hAnsi="Calibri"/>
          <w:b/>
          <w:sz w:val="36"/>
          <w:szCs w:val="36"/>
        </w:rPr>
        <w:t>ORACIÓN FINAL</w:t>
      </w:r>
    </w:p>
    <w:p w:rsidR="00930298" w:rsidRDefault="00443E5D" w:rsidP="006C724D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2745105</wp:posOffset>
            </wp:positionH>
            <wp:positionV relativeFrom="paragraph">
              <wp:posOffset>396875</wp:posOffset>
            </wp:positionV>
            <wp:extent cx="3693586" cy="2590800"/>
            <wp:effectExtent l="19050" t="0" r="2114" b="0"/>
            <wp:wrapNone/>
            <wp:docPr id="2" name="1 Imagen" descr="evangelio_2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vangelio_23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3586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Padre </w:t>
      </w:r>
      <w:proofErr w:type="spellStart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estás</w:t>
      </w:r>
      <w:proofErr w:type="spellEnd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el </w:t>
      </w:r>
      <w:proofErr w:type="spellStart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cielo</w:t>
      </w:r>
      <w:proofErr w:type="spellEnd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:</w:t>
      </w:r>
      <w:r w:rsidR="00930298" w:rsidRPr="00930298">
        <w:rPr>
          <w:rFonts w:asciiTheme="minorHAnsi" w:hAnsiTheme="minorHAnsi" w:cstheme="minorHAnsi"/>
          <w:sz w:val="32"/>
          <w:szCs w:val="32"/>
        </w:rPr>
        <w:br/>
      </w:r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Te </w:t>
      </w:r>
      <w:proofErr w:type="spellStart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damos</w:t>
      </w:r>
      <w:proofErr w:type="spellEnd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gracias </w:t>
      </w:r>
      <w:proofErr w:type="spellStart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="00930298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443E5D" w:rsidRDefault="00930298" w:rsidP="006C724D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habernos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dado a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Pr="00930298">
        <w:rPr>
          <w:rFonts w:asciiTheme="minorHAnsi" w:hAnsiTheme="minorHAnsi" w:cstheme="minorHAnsi"/>
          <w:sz w:val="32"/>
          <w:szCs w:val="32"/>
        </w:rPr>
        <w:br/>
      </w:r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en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esta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celebración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eucarística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. 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Danos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la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gracia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aprender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de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no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solamente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orar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sino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también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emparejar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nuestras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obras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con </w:t>
      </w:r>
      <w:proofErr w:type="spellStart"/>
      <w:r w:rsidR="00443E5D">
        <w:rPr>
          <w:rFonts w:asciiTheme="minorHAnsi" w:hAnsiTheme="minorHAnsi" w:cstheme="minorHAnsi"/>
          <w:sz w:val="32"/>
          <w:szCs w:val="32"/>
          <w:shd w:val="clear" w:color="auto" w:fill="FFFFFF"/>
        </w:rPr>
        <w:t>las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palabras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 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nuestra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oración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impulse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a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comprometernos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más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443E5D" w:rsidRDefault="00930298" w:rsidP="006C724D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profundamente</w:t>
      </w:r>
      <w:proofErr w:type="spellEnd"/>
      <w:r w:rsidR="00443E5D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r w:rsidR="00443E5D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a </w:t>
      </w:r>
      <w:proofErr w:type="spellStart"/>
      <w:r w:rsidR="00443E5D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llevar</w:t>
      </w:r>
      <w:proofErr w:type="spellEnd"/>
      <w:r w:rsidR="00443E5D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a </w:t>
      </w:r>
      <w:proofErr w:type="spellStart"/>
      <w:r w:rsidR="00443E5D"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todos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r w:rsidRPr="00930298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perdón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,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justicia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amor,</w:t>
      </w:r>
      <w:proofErr w:type="spellEnd"/>
    </w:p>
    <w:p w:rsidR="001C05A2" w:rsidRDefault="00930298" w:rsidP="006C724D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así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todos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alaben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nombre</w:t>
      </w:r>
      <w:proofErr w:type="spellEnd"/>
      <w:r w:rsidRPr="00930298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ahora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y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los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los </w:t>
      </w:r>
      <w:proofErr w:type="spellStart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siglos</w:t>
      </w:r>
      <w:proofErr w:type="spellEnd"/>
      <w:r w:rsidRPr="00930298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5E65C9" w:rsidRPr="00930298" w:rsidRDefault="005E65C9" w:rsidP="006C724D">
      <w:pPr>
        <w:pStyle w:val="Sinespaciado"/>
        <w:rPr>
          <w:rFonts w:asciiTheme="minorHAnsi" w:hAnsiTheme="minorHAnsi" w:cstheme="minorHAnsi"/>
          <w:b/>
          <w:bCs/>
          <w:sz w:val="32"/>
          <w:szCs w:val="32"/>
        </w:rPr>
      </w:pPr>
    </w:p>
    <w:p w:rsidR="00AF56CF" w:rsidRDefault="00A75F77" w:rsidP="00176878">
      <w:pPr>
        <w:pStyle w:val="Sinespaciado"/>
        <w:jc w:val="center"/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</w:pPr>
      <w:r w:rsidRPr="0076092E"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  <w:t>AGENDA</w:t>
      </w:r>
    </w:p>
    <w:p w:rsidR="00176878" w:rsidRPr="00AF56CF" w:rsidRDefault="00A75F77" w:rsidP="003246AC">
      <w:pPr>
        <w:pStyle w:val="Sinespaciado"/>
        <w:numPr>
          <w:ilvl w:val="0"/>
          <w:numId w:val="11"/>
        </w:numPr>
        <w:jc w:val="both"/>
        <w:rPr>
          <w:rFonts w:asciiTheme="minorHAnsi" w:hAnsiTheme="minorHAnsi" w:cstheme="minorHAnsi"/>
          <w:sz w:val="30"/>
          <w:szCs w:val="30"/>
        </w:rPr>
      </w:pPr>
      <w:r w:rsidRPr="00AF56CF">
        <w:rPr>
          <w:rFonts w:asciiTheme="minorHAnsi" w:hAnsiTheme="minorHAnsi" w:cstheme="minorHAnsi"/>
          <w:sz w:val="30"/>
          <w:szCs w:val="30"/>
        </w:rPr>
        <w:t xml:space="preserve">La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bolsa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trabajo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de CARITAS PARROQUIAL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per</w:t>
      </w:r>
      <w:r w:rsidR="00176878" w:rsidRPr="00AF56CF">
        <w:rPr>
          <w:rFonts w:asciiTheme="minorHAnsi" w:hAnsiTheme="minorHAnsi" w:cstheme="minorHAnsi"/>
          <w:sz w:val="30"/>
          <w:szCs w:val="30"/>
        </w:rPr>
        <w:t>manecerá</w:t>
      </w:r>
      <w:proofErr w:type="spellEnd"/>
      <w:r w:rsidR="00176878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176878" w:rsidRPr="00AF56CF">
        <w:rPr>
          <w:rFonts w:asciiTheme="minorHAnsi" w:hAnsiTheme="minorHAnsi" w:cstheme="minorHAnsi"/>
          <w:sz w:val="30"/>
          <w:szCs w:val="30"/>
        </w:rPr>
        <w:t>cerrada</w:t>
      </w:r>
      <w:proofErr w:type="spellEnd"/>
      <w:r w:rsidR="00176878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176878" w:rsidRPr="00AF56CF">
        <w:rPr>
          <w:rFonts w:asciiTheme="minorHAnsi" w:hAnsiTheme="minorHAnsi" w:cstheme="minorHAnsi"/>
          <w:sz w:val="30"/>
          <w:szCs w:val="30"/>
        </w:rPr>
        <w:t>hasta</w:t>
      </w:r>
      <w:proofErr w:type="spellEnd"/>
      <w:r w:rsidR="00176878" w:rsidRPr="00AF56CF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="00176878" w:rsidRPr="00AF56CF">
        <w:rPr>
          <w:rFonts w:asciiTheme="minorHAnsi" w:hAnsiTheme="minorHAnsi" w:cstheme="minorHAnsi"/>
          <w:sz w:val="30"/>
          <w:szCs w:val="30"/>
        </w:rPr>
        <w:t>lunes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23 de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septiembre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. Durante el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mes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septiembre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pueden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llamar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al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teléfono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parroquia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r w:rsidR="003246AC" w:rsidRPr="00AF56CF">
        <w:rPr>
          <w:rFonts w:asciiTheme="minorHAnsi" w:hAnsiTheme="minorHAnsi" w:cstheme="minorHAnsi"/>
          <w:b/>
          <w:sz w:val="30"/>
          <w:szCs w:val="30"/>
        </w:rPr>
        <w:t xml:space="preserve">(915748120)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si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precisan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alguna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persona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trabajar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>.</w:t>
      </w:r>
    </w:p>
    <w:p w:rsidR="003246AC" w:rsidRPr="00AF56CF" w:rsidRDefault="00443E5D" w:rsidP="00773CDB">
      <w:pPr>
        <w:pStyle w:val="Sinespaciado"/>
        <w:numPr>
          <w:ilvl w:val="0"/>
          <w:numId w:val="11"/>
        </w:numPr>
        <w:jc w:val="both"/>
        <w:rPr>
          <w:rFonts w:asciiTheme="minorHAnsi" w:hAnsiTheme="minorHAnsi" w:cstheme="minorHAnsi"/>
          <w:sz w:val="30"/>
          <w:szCs w:val="30"/>
        </w:rPr>
      </w:pPr>
      <w:r w:rsidRPr="00AF56CF">
        <w:rPr>
          <w:rFonts w:asciiTheme="minorHAnsi" w:hAnsiTheme="minorHAnsi" w:cstheme="minorHAnsi"/>
          <w:sz w:val="30"/>
          <w:szCs w:val="30"/>
        </w:rPr>
        <w:t xml:space="preserve">Durante </w:t>
      </w:r>
      <w:r w:rsidR="003246AC" w:rsidRPr="00AF56CF">
        <w:rPr>
          <w:rFonts w:asciiTheme="minorHAnsi" w:hAnsiTheme="minorHAnsi" w:cstheme="minorHAnsi"/>
          <w:sz w:val="30"/>
          <w:szCs w:val="30"/>
        </w:rPr>
        <w:t xml:space="preserve">el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mes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agosto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no</w:t>
      </w:r>
      <w:r w:rsidR="003246AC" w:rsidRPr="00AF56CF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podrá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1C05A2" w:rsidRPr="00AF56CF">
        <w:rPr>
          <w:rFonts w:asciiTheme="minorHAnsi" w:hAnsiTheme="minorHAnsi" w:cstheme="minorHAnsi"/>
          <w:sz w:val="30"/>
          <w:szCs w:val="30"/>
        </w:rPr>
        <w:t>acceder</w:t>
      </w:r>
      <w:proofErr w:type="spellEnd"/>
      <w:r w:rsidR="001C05A2" w:rsidRPr="00AF56CF">
        <w:rPr>
          <w:rFonts w:asciiTheme="minorHAnsi" w:hAnsiTheme="minorHAnsi" w:cstheme="minorHAnsi"/>
          <w:sz w:val="30"/>
          <w:szCs w:val="30"/>
        </w:rPr>
        <w:t xml:space="preserve"> a</w:t>
      </w:r>
      <w:r w:rsidR="003246AC" w:rsidRPr="00AF56CF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parroquia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="003246AC" w:rsidRPr="00AF56CF">
        <w:rPr>
          <w:rFonts w:asciiTheme="minorHAnsi" w:hAnsiTheme="minorHAnsi" w:cstheme="minorHAnsi"/>
          <w:sz w:val="30"/>
          <w:szCs w:val="30"/>
        </w:rPr>
        <w:t xml:space="preserve"> Dr. </w:t>
      </w:r>
      <w:proofErr w:type="spellStart"/>
      <w:r w:rsidR="003246AC" w:rsidRPr="00AF56CF">
        <w:rPr>
          <w:rFonts w:asciiTheme="minorHAnsi" w:hAnsiTheme="minorHAnsi" w:cstheme="minorHAnsi"/>
          <w:sz w:val="30"/>
          <w:szCs w:val="30"/>
        </w:rPr>
        <w:t>Esquerdo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>.</w:t>
      </w:r>
    </w:p>
    <w:p w:rsidR="005E65C9" w:rsidRPr="00AF56CF" w:rsidRDefault="005E65C9" w:rsidP="00773CDB">
      <w:pPr>
        <w:pStyle w:val="Sinespaciado"/>
        <w:numPr>
          <w:ilvl w:val="0"/>
          <w:numId w:val="11"/>
        </w:numPr>
        <w:jc w:val="both"/>
        <w:rPr>
          <w:rFonts w:asciiTheme="minorHAnsi" w:hAnsiTheme="minorHAnsi" w:cstheme="minorHAnsi"/>
          <w:sz w:val="30"/>
          <w:szCs w:val="30"/>
        </w:rPr>
      </w:pPr>
      <w:r w:rsidRPr="00AF56CF">
        <w:rPr>
          <w:rFonts w:asciiTheme="minorHAnsi" w:hAnsiTheme="minorHAnsi" w:cstheme="minorHAnsi"/>
          <w:sz w:val="30"/>
          <w:szCs w:val="30"/>
        </w:rPr>
        <w:t xml:space="preserve">Durante el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mes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agosto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, la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secretaría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parroquia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permanecerá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AF56CF">
        <w:rPr>
          <w:rFonts w:asciiTheme="minorHAnsi" w:hAnsiTheme="minorHAnsi" w:cstheme="minorHAnsi"/>
          <w:sz w:val="30"/>
          <w:szCs w:val="30"/>
        </w:rPr>
        <w:t>cerrada</w:t>
      </w:r>
      <w:proofErr w:type="spellEnd"/>
      <w:r w:rsidRPr="00AF56CF">
        <w:rPr>
          <w:rFonts w:asciiTheme="minorHAnsi" w:hAnsiTheme="minorHAnsi" w:cstheme="minorHAnsi"/>
          <w:sz w:val="30"/>
          <w:szCs w:val="30"/>
        </w:rPr>
        <w:t>.</w:t>
      </w:r>
    </w:p>
    <w:p w:rsidR="005E65C9" w:rsidRDefault="005E65C9" w:rsidP="00297A1D">
      <w:pPr>
        <w:pStyle w:val="Sinespaciado"/>
        <w:ind w:left="720"/>
        <w:jc w:val="both"/>
        <w:rPr>
          <w:rFonts w:asciiTheme="minorHAnsi" w:hAnsiTheme="minorHAnsi" w:cstheme="minorHAnsi"/>
          <w:sz w:val="30"/>
          <w:szCs w:val="30"/>
        </w:rPr>
      </w:pPr>
    </w:p>
    <w:p w:rsidR="003402A9" w:rsidRDefault="00A608A4" w:rsidP="00AF56CF">
      <w:pPr>
        <w:pStyle w:val="Sinespaciado"/>
        <w:ind w:left="720"/>
        <w:jc w:val="both"/>
        <w:rPr>
          <w:rFonts w:asciiTheme="minorHAnsi" w:hAnsiTheme="minorHAnsi" w:cstheme="minorHAnsi"/>
          <w:sz w:val="32"/>
          <w:szCs w:val="32"/>
        </w:rPr>
      </w:pPr>
      <w:r w:rsidRPr="00A608A4">
        <w:rPr>
          <w:rFonts w:asciiTheme="minorHAnsi" w:hAnsiTheme="minorHAnsi" w:cstheme="minorHAnsi"/>
          <w:b/>
          <w:noProof/>
          <w:sz w:val="28"/>
          <w:szCs w:val="28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84.15pt;margin-top:3.15pt;width:5in;height:97.5pt;z-index:251674624;mso-width-relative:margin;mso-height-relative:margin">
            <v:textbox style="mso-next-textbox:#_x0000_s1028">
              <w:txbxContent>
                <w:p w:rsidR="00A75F77" w:rsidRPr="00A75F77" w:rsidRDefault="00A75F77" w:rsidP="005E65C9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HORARIO DE MISAS EN AGOSTO</w:t>
                  </w:r>
                </w:p>
                <w:p w:rsidR="00A75F77" w:rsidRPr="00A75F77" w:rsidRDefault="00A75F77" w:rsidP="00A75F77">
                  <w:pPr>
                    <w:pStyle w:val="Sinespaciado"/>
                    <w:numPr>
                      <w:ilvl w:val="0"/>
                      <w:numId w:val="7"/>
                    </w:numP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De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lunes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viernes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,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20h, en el Oratorio.</w:t>
                  </w:r>
                </w:p>
                <w:p w:rsidR="00A75F77" w:rsidRPr="00A75F77" w:rsidRDefault="00A75F77" w:rsidP="00A75F77">
                  <w:pPr>
                    <w:pStyle w:val="Sinespaciado"/>
                    <w:numPr>
                      <w:ilvl w:val="0"/>
                      <w:numId w:val="7"/>
                    </w:numP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Los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sábados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,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20h, en la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Iglesia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.</w:t>
                  </w:r>
                </w:p>
                <w:p w:rsidR="00A75F77" w:rsidRPr="00A75F77" w:rsidRDefault="00A75F77" w:rsidP="00A75F77">
                  <w:pPr>
                    <w:pStyle w:val="Sinespaciado"/>
                    <w:numPr>
                      <w:ilvl w:val="0"/>
                      <w:numId w:val="7"/>
                    </w:numP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Los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domingos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,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12:30h y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20h, en la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Iglesia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.</w:t>
                  </w:r>
                </w:p>
                <w:p w:rsidR="00A75F77" w:rsidRPr="00B56772" w:rsidRDefault="00A75F77" w:rsidP="00A75F77"/>
              </w:txbxContent>
            </v:textbox>
          </v:shape>
        </w:pict>
      </w:r>
    </w:p>
    <w:p w:rsidR="003402A9" w:rsidRDefault="003402A9" w:rsidP="003402A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3402A9" w:rsidRPr="003402A9" w:rsidRDefault="003402A9" w:rsidP="003402A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A75F77" w:rsidRPr="00A75F77" w:rsidRDefault="00A75F77" w:rsidP="00A75F77">
      <w:pPr>
        <w:pStyle w:val="Sinespaciado"/>
        <w:ind w:left="720"/>
        <w:jc w:val="both"/>
        <w:rPr>
          <w:rFonts w:asciiTheme="minorHAnsi" w:hAnsiTheme="minorHAnsi" w:cstheme="minorHAnsi"/>
          <w:sz w:val="28"/>
          <w:szCs w:val="28"/>
        </w:rPr>
      </w:pPr>
    </w:p>
    <w:p w:rsidR="00176878" w:rsidRDefault="00176878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DF42B1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E77524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A478E6" w:rsidRPr="008C18F6" w:rsidRDefault="00A478E6" w:rsidP="002C3694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DF42B1" w:rsidRPr="003246AC" w:rsidRDefault="003246AC" w:rsidP="002C3694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3246AC">
        <w:rPr>
          <w:rFonts w:asciiTheme="minorHAnsi" w:hAnsiTheme="minorHAnsi" w:cstheme="minorHAnsi"/>
          <w:b/>
          <w:sz w:val="32"/>
          <w:szCs w:val="32"/>
        </w:rPr>
        <w:t>Lectura</w:t>
      </w:r>
      <w:proofErr w:type="spellEnd"/>
      <w:r w:rsidRPr="003246AC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3246AC">
        <w:rPr>
          <w:rFonts w:asciiTheme="minorHAnsi" w:hAnsiTheme="minorHAnsi" w:cstheme="minorHAnsi"/>
          <w:b/>
          <w:sz w:val="32"/>
          <w:szCs w:val="32"/>
        </w:rPr>
        <w:t>libro</w:t>
      </w:r>
      <w:proofErr w:type="spellEnd"/>
      <w:r w:rsidRPr="003246AC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3246AC">
        <w:rPr>
          <w:rFonts w:asciiTheme="minorHAnsi" w:hAnsiTheme="minorHAnsi" w:cstheme="minorHAnsi"/>
          <w:b/>
          <w:sz w:val="32"/>
          <w:szCs w:val="32"/>
        </w:rPr>
        <w:t>Génesis</w:t>
      </w:r>
      <w:proofErr w:type="spellEnd"/>
      <w:r w:rsidR="00DF42B1" w:rsidRPr="003246AC">
        <w:rPr>
          <w:rFonts w:asciiTheme="minorHAnsi" w:hAnsiTheme="minorHAnsi" w:cstheme="minorHAnsi"/>
          <w:b/>
          <w:sz w:val="32"/>
          <w:szCs w:val="32"/>
        </w:rPr>
        <w:t>:</w:t>
      </w:r>
      <w:r w:rsidR="005E65C9">
        <w:rPr>
          <w:rFonts w:asciiTheme="minorHAnsi" w:hAnsiTheme="minorHAnsi" w:cstheme="minorHAnsi"/>
          <w:b/>
          <w:sz w:val="32"/>
          <w:szCs w:val="32"/>
        </w:rPr>
        <w:t xml:space="preserve"> n</w:t>
      </w:r>
      <w:r w:rsidR="005E65C9" w:rsidRPr="005E65C9">
        <w:rPr>
          <w:rFonts w:asciiTheme="minorHAnsi" w:hAnsiTheme="minorHAnsi" w:cstheme="minorHAnsi"/>
          <w:b/>
          <w:sz w:val="32"/>
          <w:szCs w:val="32"/>
        </w:rPr>
        <w:t xml:space="preserve">o se </w:t>
      </w:r>
      <w:proofErr w:type="spellStart"/>
      <w:r w:rsidR="005E65C9" w:rsidRPr="005E65C9">
        <w:rPr>
          <w:rFonts w:asciiTheme="minorHAnsi" w:hAnsiTheme="minorHAnsi" w:cstheme="minorHAnsi"/>
          <w:b/>
          <w:sz w:val="32"/>
          <w:szCs w:val="32"/>
        </w:rPr>
        <w:t>enfade</w:t>
      </w:r>
      <w:proofErr w:type="spellEnd"/>
      <w:r w:rsidR="005E65C9" w:rsidRPr="005E65C9">
        <w:rPr>
          <w:rFonts w:asciiTheme="minorHAnsi" w:hAnsiTheme="minorHAnsi" w:cstheme="minorHAnsi"/>
          <w:b/>
          <w:sz w:val="32"/>
          <w:szCs w:val="32"/>
        </w:rPr>
        <w:t xml:space="preserve"> mi </w:t>
      </w:r>
      <w:proofErr w:type="spellStart"/>
      <w:r w:rsidR="005E65C9" w:rsidRPr="005E65C9">
        <w:rPr>
          <w:rFonts w:asciiTheme="minorHAnsi" w:hAnsiTheme="minorHAnsi" w:cstheme="minorHAnsi"/>
          <w:b/>
          <w:sz w:val="32"/>
          <w:szCs w:val="32"/>
        </w:rPr>
        <w:t>Señor</w:t>
      </w:r>
      <w:proofErr w:type="spellEnd"/>
      <w:r w:rsidR="005E65C9" w:rsidRPr="005E65C9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5E65C9" w:rsidRPr="005E65C9">
        <w:rPr>
          <w:rFonts w:asciiTheme="minorHAnsi" w:hAnsiTheme="minorHAnsi" w:cstheme="minorHAnsi"/>
          <w:b/>
          <w:sz w:val="32"/>
          <w:szCs w:val="32"/>
        </w:rPr>
        <w:t>si</w:t>
      </w:r>
      <w:proofErr w:type="spellEnd"/>
      <w:r w:rsidR="005E65C9" w:rsidRPr="005E65C9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5E65C9" w:rsidRPr="005E65C9">
        <w:rPr>
          <w:rFonts w:asciiTheme="minorHAnsi" w:hAnsiTheme="minorHAnsi" w:cstheme="minorHAnsi"/>
          <w:b/>
          <w:sz w:val="32"/>
          <w:szCs w:val="32"/>
        </w:rPr>
        <w:t>sigo</w:t>
      </w:r>
      <w:proofErr w:type="spellEnd"/>
      <w:r w:rsidR="005E65C9" w:rsidRPr="005E65C9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5E65C9" w:rsidRPr="005E65C9">
        <w:rPr>
          <w:rFonts w:asciiTheme="minorHAnsi" w:hAnsiTheme="minorHAnsi" w:cstheme="minorHAnsi"/>
          <w:b/>
          <w:sz w:val="32"/>
          <w:szCs w:val="32"/>
        </w:rPr>
        <w:t>hablando</w:t>
      </w:r>
      <w:proofErr w:type="spellEnd"/>
      <w:r w:rsidR="005E65C9">
        <w:rPr>
          <w:rFonts w:asciiTheme="minorHAnsi" w:hAnsiTheme="minorHAnsi" w:cstheme="minorHAnsi"/>
          <w:b/>
          <w:sz w:val="32"/>
          <w:szCs w:val="32"/>
        </w:rPr>
        <w:t>.</w:t>
      </w:r>
    </w:p>
    <w:p w:rsidR="00B4726C" w:rsidRPr="003246AC" w:rsidRDefault="00AF56CF" w:rsidP="00AF56CF">
      <w:pPr>
        <w:rPr>
          <w:rFonts w:cstheme="minorHAnsi"/>
          <w:sz w:val="32"/>
          <w:szCs w:val="32"/>
        </w:rPr>
      </w:pPr>
      <w:r w:rsidRPr="00501542">
        <w:rPr>
          <w:rFonts w:cstheme="minorHAnsi"/>
          <w:sz w:val="32"/>
          <w:szCs w:val="32"/>
        </w:rPr>
        <w:t>En aquellos días, el Señor dijo: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«El clamor contra Sodoma y Gomorra es fuerte y su pecado es grave; voy a bajar, a ver si realmente sus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acciones responden a la queja llegada a mí; y si no, lo sabré».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Los hombres se volvieron de allí y se dirigieron a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Sodoma, mientras Abrahán seguía en pie ante el Señor.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 xml:space="preserve">Abrahán se acercó y </w:t>
      </w:r>
      <w:r>
        <w:rPr>
          <w:rFonts w:cstheme="minorHAnsi"/>
          <w:sz w:val="32"/>
          <w:szCs w:val="32"/>
        </w:rPr>
        <w:t xml:space="preserve">le </w:t>
      </w:r>
      <w:r w:rsidRPr="00501542">
        <w:rPr>
          <w:rFonts w:cstheme="minorHAnsi"/>
          <w:sz w:val="32"/>
          <w:szCs w:val="32"/>
        </w:rPr>
        <w:t>dijo: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«¿Es que vas a destruir al inocente con el culpable? Si hay cincuenta inocentes en la ciudad, ¿los destruirás y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no perdonarás el lugar por los cincuenta inocentes que hay en él? ¡Lejos de ti tal cosa!, matar al inocente con el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culpable, de modo que la suerte del inoce</w:t>
      </w:r>
      <w:r>
        <w:rPr>
          <w:rFonts w:cstheme="minorHAnsi"/>
          <w:sz w:val="32"/>
          <w:szCs w:val="32"/>
        </w:rPr>
        <w:t>nte sea como la del culpable; ¡L</w:t>
      </w:r>
      <w:r w:rsidRPr="00501542">
        <w:rPr>
          <w:rFonts w:cstheme="minorHAnsi"/>
          <w:sz w:val="32"/>
          <w:szCs w:val="32"/>
        </w:rPr>
        <w:t xml:space="preserve">ejos de ti! El juez de todo </w:t>
      </w:r>
      <w:r>
        <w:rPr>
          <w:rFonts w:cstheme="minorHAnsi"/>
          <w:sz w:val="32"/>
          <w:szCs w:val="32"/>
        </w:rPr>
        <w:t>la tierra</w:t>
      </w:r>
      <w:r w:rsidRPr="00501542">
        <w:rPr>
          <w:rFonts w:cstheme="minorHAnsi"/>
          <w:sz w:val="32"/>
          <w:szCs w:val="32"/>
        </w:rPr>
        <w:t>, ¿no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hará justicia?». El Señor contestó: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«Si encuentro en la ciudad de Sodoma cincuenta inocentes, perdonaré a toda la ciudad en atención a ellos».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Abrahán respondió: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«Me he atrevido a hablar a mi Señor, yo que soy polvo y ceniza. Y si faltan cinco para el número de cincuenta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inocentes, ¿destruirás, por cinco, toda la ciudad?». Respondió el Señor: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«No la destruiré, si es que encuentro allí cuarenta y cinco». Abrahán insistió: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 xml:space="preserve">«Quizá no se encuentren más que cuarenta». El </w:t>
      </w:r>
      <w:proofErr w:type="spellStart"/>
      <w:r w:rsidRPr="00501542">
        <w:rPr>
          <w:rFonts w:cstheme="minorHAnsi"/>
          <w:sz w:val="32"/>
          <w:szCs w:val="32"/>
        </w:rPr>
        <w:t>dijó</w:t>
      </w:r>
      <w:proofErr w:type="spellEnd"/>
      <w:r w:rsidRPr="00501542">
        <w:rPr>
          <w:rFonts w:cstheme="minorHAnsi"/>
          <w:sz w:val="32"/>
          <w:szCs w:val="32"/>
        </w:rPr>
        <w:t>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«En atención a los cuarenta, no lo haré». Abrahán siguió hablando: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«Que no se enfade mi Señor si sigo hablando. ¿Y si se encuentran treinta?». Él contestó: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«No lo haré, si encuentro allí treinta». Insistió Abrahán: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«Ya que me he atrevido a hablar a mi Señor. ¿Y si se encuentran allí veinte?». Respondió el Señor: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«En atención a los veinte, no la destruiré». Abrahán continuó: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«Que no se enfade mi Señor si hablo una vez más. ¿Y si se encuentran diez?» Contestó el Señor:</w:t>
      </w:r>
      <w:r>
        <w:rPr>
          <w:rFonts w:cstheme="minorHAnsi"/>
          <w:sz w:val="32"/>
          <w:szCs w:val="32"/>
        </w:rPr>
        <w:t xml:space="preserve"> </w:t>
      </w:r>
      <w:r w:rsidRPr="00501542">
        <w:rPr>
          <w:rFonts w:cstheme="minorHAnsi"/>
          <w:sz w:val="32"/>
          <w:szCs w:val="32"/>
        </w:rPr>
        <w:t>«En atención a los diez, no la destruiré».</w:t>
      </w:r>
    </w:p>
    <w:p w:rsidR="00DF42B1" w:rsidRPr="009C5236" w:rsidRDefault="00DF42B1" w:rsidP="002C3694">
      <w:pPr>
        <w:pStyle w:val="Sinespaciado"/>
        <w:jc w:val="center"/>
        <w:rPr>
          <w:rFonts w:asciiTheme="minorHAnsi" w:hAnsiTheme="minorHAnsi" w:cstheme="minorHAnsi"/>
          <w:color w:val="231F20"/>
          <w:sz w:val="32"/>
          <w:szCs w:val="32"/>
        </w:rPr>
      </w:pPr>
    </w:p>
    <w:p w:rsidR="00AF56CF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E77524">
        <w:rPr>
          <w:rFonts w:asciiTheme="minorHAnsi" w:hAnsiTheme="minorHAnsi" w:cstheme="minorHAnsi"/>
          <w:b/>
          <w:sz w:val="36"/>
          <w:szCs w:val="36"/>
          <w:lang w:val="es-ES"/>
        </w:rPr>
        <w:t>SALMO RESPONSORIAL</w:t>
      </w:r>
    </w:p>
    <w:p w:rsidR="003402A9" w:rsidRPr="00E77524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E77524">
        <w:rPr>
          <w:rFonts w:asciiTheme="minorHAnsi" w:hAnsiTheme="minorHAnsi" w:cstheme="minorHAnsi"/>
          <w:b/>
          <w:sz w:val="36"/>
          <w:szCs w:val="36"/>
          <w:lang w:val="es-ES"/>
        </w:rPr>
        <w:t xml:space="preserve"> </w:t>
      </w:r>
    </w:p>
    <w:p w:rsidR="00AF56CF" w:rsidRPr="00AF56CF" w:rsidRDefault="00AF56CF" w:rsidP="00B4726C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Cuando te invoqué, me escuchaste, Señor.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Te doy gracias, Señor, de todo corazón;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porque escuchaste las palabras de mi boca;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delante de los ángeles tañeré para ti,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me postraré hacia tu santuario.</w:t>
      </w:r>
    </w:p>
    <w:p w:rsidR="00AF56CF" w:rsidRPr="00AF56CF" w:rsidRDefault="00AF56CF" w:rsidP="00B8584C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Cuando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invoqué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me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escuchaste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Daré gracias a tu nombre: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por tu misericordia y tu lealtad,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porque tu promesa supera tu fama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Cuando te invoqué, me escuchaste,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acreciste el valor en mi alma.</w:t>
      </w:r>
    </w:p>
    <w:p w:rsidR="00AF56CF" w:rsidRPr="00AF56CF" w:rsidRDefault="00AF56CF" w:rsidP="00B8584C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lastRenderedPageBreak/>
        <w:t>Cuando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invoqué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me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escuchaste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El Señor es sublime, se fija en el humilde,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y de lejos conoce al soberbio.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Cuando camino entre peligros,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me conservas la vida;</w:t>
      </w:r>
    </w:p>
    <w:p w:rsid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 xml:space="preserve">extiendes tu mano contra 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la ira de mi enemigo.</w:t>
      </w:r>
    </w:p>
    <w:p w:rsidR="00AF56CF" w:rsidRDefault="00AF56CF" w:rsidP="00B8584C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Cuando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invoqué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me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escuchaste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Tu derecha me salva.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El Señor completará sus favores conmigo: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Señor, tu misericordia es eterna,</w:t>
      </w:r>
    </w:p>
    <w:p w:rsidR="00B8584C" w:rsidRPr="00B8584C" w:rsidRDefault="00B8584C" w:rsidP="00B8584C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B8584C">
        <w:rPr>
          <w:rFonts w:cstheme="minorHAnsi"/>
          <w:color w:val="231F20"/>
          <w:sz w:val="32"/>
          <w:szCs w:val="32"/>
        </w:rPr>
        <w:t>no abandones la obra de tus manos.</w:t>
      </w:r>
    </w:p>
    <w:p w:rsidR="00B8584C" w:rsidRDefault="00B8584C" w:rsidP="00B8584C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Cuando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invoqué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me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escuchaste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F56CF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2D5BDE" w:rsidRDefault="002D5BDE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DF42B1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8731CB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5B4947" w:rsidRPr="008731CB" w:rsidRDefault="005B4947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B8584C" w:rsidRPr="00B8584C" w:rsidRDefault="0042434A" w:rsidP="00B8584C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proofErr w:type="spellStart"/>
      <w:r w:rsidRPr="00B8584C">
        <w:rPr>
          <w:rFonts w:asciiTheme="minorHAnsi" w:hAnsiTheme="minorHAnsi" w:cstheme="minorHAnsi"/>
          <w:b/>
          <w:sz w:val="32"/>
          <w:szCs w:val="32"/>
          <w:lang w:val="es-ES"/>
        </w:rPr>
        <w:t>Lectura</w:t>
      </w:r>
      <w:proofErr w:type="spellEnd"/>
      <w:r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 de la </w:t>
      </w:r>
      <w:proofErr w:type="spellStart"/>
      <w:r w:rsidRPr="00B8584C">
        <w:rPr>
          <w:rFonts w:asciiTheme="minorHAnsi" w:hAnsiTheme="minorHAnsi" w:cstheme="minorHAnsi"/>
          <w:b/>
          <w:sz w:val="32"/>
          <w:szCs w:val="32"/>
          <w:lang w:val="es-ES"/>
        </w:rPr>
        <w:t>carta</w:t>
      </w:r>
      <w:proofErr w:type="spellEnd"/>
      <w:r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 del </w:t>
      </w:r>
      <w:proofErr w:type="spellStart"/>
      <w:r w:rsidRPr="00B8584C">
        <w:rPr>
          <w:rFonts w:asciiTheme="minorHAnsi" w:hAnsiTheme="minorHAnsi" w:cstheme="minorHAnsi"/>
          <w:b/>
          <w:sz w:val="32"/>
          <w:szCs w:val="32"/>
          <w:lang w:val="es-ES"/>
        </w:rPr>
        <w:t>apóstol</w:t>
      </w:r>
      <w:proofErr w:type="spellEnd"/>
      <w:r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 san Pablo a los </w:t>
      </w:r>
      <w:r w:rsidR="00080F19" w:rsidRPr="00B8584C">
        <w:rPr>
          <w:rFonts w:asciiTheme="minorHAnsi" w:hAnsiTheme="minorHAnsi" w:cstheme="minorHAnsi"/>
          <w:b/>
          <w:sz w:val="32"/>
          <w:szCs w:val="32"/>
          <w:lang w:val="es-ES"/>
        </w:rPr>
        <w:t>Colosenses:</w:t>
      </w:r>
      <w:r w:rsidR="00DF42B1"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B8584C">
        <w:rPr>
          <w:rFonts w:asciiTheme="minorHAnsi" w:hAnsiTheme="minorHAnsi" w:cstheme="minorHAnsi"/>
          <w:b/>
          <w:sz w:val="32"/>
          <w:szCs w:val="32"/>
          <w:lang w:val="es-ES"/>
        </w:rPr>
        <w:t>o</w:t>
      </w:r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s vivificó con él, </w:t>
      </w:r>
      <w:proofErr w:type="spellStart"/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>perdonándoos</w:t>
      </w:r>
      <w:proofErr w:type="spellEnd"/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proofErr w:type="spellStart"/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>todos</w:t>
      </w:r>
      <w:proofErr w:type="spellEnd"/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 xml:space="preserve"> los </w:t>
      </w:r>
      <w:proofErr w:type="spellStart"/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>pecados</w:t>
      </w:r>
      <w:proofErr w:type="spellEnd"/>
      <w:r w:rsidR="00B8584C" w:rsidRPr="00B8584C">
        <w:rPr>
          <w:rFonts w:asciiTheme="minorHAnsi" w:hAnsiTheme="minorHAnsi" w:cstheme="minorHAnsi"/>
          <w:b/>
          <w:sz w:val="32"/>
          <w:szCs w:val="32"/>
          <w:lang w:val="es-ES"/>
        </w:rPr>
        <w:t>.</w:t>
      </w:r>
    </w:p>
    <w:p w:rsidR="00D92E73" w:rsidRPr="00D92E73" w:rsidRDefault="00D92E73" w:rsidP="00D92E7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D92E73">
        <w:rPr>
          <w:rFonts w:cstheme="minorHAnsi"/>
          <w:sz w:val="32"/>
          <w:szCs w:val="32"/>
        </w:rPr>
        <w:t>Hermanos:</w:t>
      </w:r>
      <w:r>
        <w:rPr>
          <w:rFonts w:cstheme="minorHAnsi"/>
          <w:sz w:val="32"/>
          <w:szCs w:val="32"/>
        </w:rPr>
        <w:t xml:space="preserve"> p</w:t>
      </w:r>
      <w:r w:rsidRPr="00D92E73">
        <w:rPr>
          <w:rFonts w:cstheme="minorHAnsi"/>
          <w:sz w:val="32"/>
          <w:szCs w:val="32"/>
        </w:rPr>
        <w:t xml:space="preserve">or el bautismo </w:t>
      </w:r>
      <w:r>
        <w:rPr>
          <w:rFonts w:cstheme="minorHAnsi"/>
          <w:sz w:val="32"/>
          <w:szCs w:val="32"/>
        </w:rPr>
        <w:t xml:space="preserve">fuisteis sepultados con Cristo </w:t>
      </w:r>
      <w:r w:rsidRPr="00D92E73">
        <w:rPr>
          <w:rFonts w:cstheme="minorHAnsi"/>
          <w:sz w:val="32"/>
          <w:szCs w:val="32"/>
        </w:rPr>
        <w:t>y habéis resucitado con él, por la fe en la fuerza de Dios que lo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resucitó de los muertos.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 xml:space="preserve">Y a vosotros, que estabais muertos por vuestros pecados y la </w:t>
      </w:r>
      <w:proofErr w:type="spellStart"/>
      <w:r w:rsidRPr="00D92E73">
        <w:rPr>
          <w:rFonts w:cstheme="minorHAnsi"/>
          <w:sz w:val="32"/>
          <w:szCs w:val="32"/>
        </w:rPr>
        <w:t>incircuncisión</w:t>
      </w:r>
      <w:proofErr w:type="spellEnd"/>
      <w:r w:rsidRPr="00D92E73">
        <w:rPr>
          <w:rFonts w:cstheme="minorHAnsi"/>
          <w:sz w:val="32"/>
          <w:szCs w:val="32"/>
        </w:rPr>
        <w:t xml:space="preserve"> de vuestra carne, os vivificó con él.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Canceló la nota de cargo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que nos condenaba con sus cláusulas contrarias a nosotros; la quitó de en medio,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clavándolo en la cruz.</w:t>
      </w:r>
    </w:p>
    <w:p w:rsidR="005B4947" w:rsidRPr="005B4947" w:rsidRDefault="005B4947" w:rsidP="005B4947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8A02D4" w:rsidRPr="002D5BDE" w:rsidRDefault="008B134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2D5BDE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D92E73" w:rsidRPr="00D92E73" w:rsidRDefault="00D92E73" w:rsidP="00D92E7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D92E73">
        <w:rPr>
          <w:rFonts w:cstheme="minorHAnsi"/>
          <w:color w:val="231F20"/>
          <w:sz w:val="32"/>
          <w:szCs w:val="32"/>
        </w:rPr>
        <w:t>Habéis recibido un Espíritu de hijos de adopción,</w:t>
      </w:r>
    </w:p>
    <w:p w:rsidR="00D92E73" w:rsidRPr="00D92E73" w:rsidRDefault="00D92E73" w:rsidP="00D92E73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D92E73">
        <w:rPr>
          <w:rFonts w:cstheme="minorHAnsi"/>
          <w:color w:val="231F20"/>
          <w:sz w:val="32"/>
          <w:szCs w:val="32"/>
        </w:rPr>
        <w:t xml:space="preserve">en el </w:t>
      </w:r>
      <w:proofErr w:type="spellStart"/>
      <w:r w:rsidRPr="00D92E73">
        <w:rPr>
          <w:rFonts w:cstheme="minorHAnsi"/>
          <w:color w:val="231F20"/>
          <w:sz w:val="32"/>
          <w:szCs w:val="32"/>
        </w:rPr>
        <w:t>que</w:t>
      </w:r>
      <w:proofErr w:type="spellEnd"/>
      <w:r w:rsidRPr="00D92E73">
        <w:rPr>
          <w:rFonts w:cstheme="minorHAnsi"/>
          <w:color w:val="231F20"/>
          <w:sz w:val="32"/>
          <w:szCs w:val="32"/>
        </w:rPr>
        <w:t xml:space="preserve"> </w:t>
      </w:r>
      <w:proofErr w:type="spellStart"/>
      <w:r w:rsidRPr="00D92E73">
        <w:rPr>
          <w:rFonts w:cstheme="minorHAnsi"/>
          <w:color w:val="231F20"/>
          <w:sz w:val="32"/>
          <w:szCs w:val="32"/>
        </w:rPr>
        <w:t>clamamos</w:t>
      </w:r>
      <w:proofErr w:type="spellEnd"/>
      <w:r w:rsidRPr="00D92E73">
        <w:rPr>
          <w:rFonts w:cstheme="minorHAnsi"/>
          <w:color w:val="231F20"/>
          <w:sz w:val="32"/>
          <w:szCs w:val="32"/>
        </w:rPr>
        <w:t>: «¡”Abba”, Padre!».</w:t>
      </w:r>
    </w:p>
    <w:p w:rsidR="009A2C2F" w:rsidRDefault="008B1341" w:rsidP="002C3694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9C5236">
        <w:rPr>
          <w:rFonts w:asciiTheme="minorHAnsi" w:hAnsiTheme="minorHAnsi" w:cstheme="minorHAnsi"/>
          <w:b/>
          <w:sz w:val="32"/>
          <w:szCs w:val="32"/>
          <w:lang w:val="es-ES"/>
        </w:rPr>
        <w:t>ALELUYA, ALELUYA, ALELUYA</w:t>
      </w:r>
    </w:p>
    <w:p w:rsidR="009A2C2F" w:rsidRDefault="009A2C2F" w:rsidP="002C3694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9A2C2F" w:rsidRPr="009C5236" w:rsidRDefault="009A2C2F" w:rsidP="002C3694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DF42B1" w:rsidRPr="002D5BDE" w:rsidRDefault="00DF42B1" w:rsidP="002C3694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2D5BDE">
        <w:rPr>
          <w:rFonts w:asciiTheme="minorHAnsi" w:hAnsiTheme="minorHAnsi" w:cstheme="minorHAnsi"/>
          <w:b/>
          <w:sz w:val="36"/>
          <w:szCs w:val="36"/>
          <w:lang w:val="es-ES"/>
        </w:rPr>
        <w:t>EVANGELIO</w:t>
      </w:r>
    </w:p>
    <w:p w:rsidR="009A2C2F" w:rsidRDefault="00DF42B1" w:rsidP="004C42BB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C42BB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 w:rsidRPr="004C42BB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4C42BB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D92E73">
        <w:rPr>
          <w:rFonts w:asciiTheme="minorHAnsi" w:hAnsiTheme="minorHAnsi" w:cstheme="minorHAnsi"/>
          <w:b/>
          <w:sz w:val="32"/>
          <w:szCs w:val="32"/>
          <w:lang w:val="es-ES"/>
        </w:rPr>
        <w:t>pedid y se os dará.</w:t>
      </w:r>
    </w:p>
    <w:p w:rsidR="00B94ACA" w:rsidRPr="009A2C2F" w:rsidRDefault="00D92E73" w:rsidP="00B94ACA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D92E73">
        <w:rPr>
          <w:rFonts w:cstheme="minorHAnsi"/>
          <w:sz w:val="32"/>
          <w:szCs w:val="32"/>
        </w:rPr>
        <w:t>Una vez que estaba Jesús orando en cierto lugar, cuando terminó, uno de sus discípulos le dijo: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«Señor, enséñanos a orar, como Juan enseñó a sus discípulos» Él les dijo: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«Cuando oréis decid: “Padre, santificado sea tu nombre, venga tu reino, danos cada día nuestro pan cotidiano,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 xml:space="preserve">perdónanos nuestros pecados, porque también nosotros perdonamos a todo el que nos </w:t>
      </w:r>
      <w:r w:rsidRPr="00D92E73">
        <w:rPr>
          <w:rFonts w:cstheme="minorHAnsi"/>
          <w:sz w:val="32"/>
          <w:szCs w:val="32"/>
        </w:rPr>
        <w:lastRenderedPageBreak/>
        <w:t>debe, y no nos dejes caer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en la tentación”». Y les dijo: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«Suponed que alguno de vosotros tiene un amigo, y viene durante la medianoche y le dice: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“Amigo, préstame tres panes, pues uno de mis amigos ha venido de viaje y no tengo nada que ofrecerle”; y,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desde dentro, aquel le responde: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“No me molestes; la puerta ya está cerrada; mis niños y yo estamos acostados; no puedo levantarme para</w:t>
      </w:r>
      <w:r>
        <w:rPr>
          <w:rFonts w:cstheme="minorHAnsi"/>
          <w:sz w:val="32"/>
          <w:szCs w:val="32"/>
        </w:rPr>
        <w:t xml:space="preserve"> </w:t>
      </w:r>
      <w:r w:rsidRPr="00D92E73">
        <w:rPr>
          <w:rFonts w:cstheme="minorHAnsi"/>
          <w:sz w:val="32"/>
          <w:szCs w:val="32"/>
        </w:rPr>
        <w:t>dártelos”; os digo que, si no se levanta y se los da por ser amigo suyo, al menos por su importunidad se levantará</w:t>
      </w:r>
      <w:r w:rsidR="00B94ACA">
        <w:rPr>
          <w:rFonts w:cstheme="minorHAnsi"/>
          <w:sz w:val="32"/>
          <w:szCs w:val="32"/>
        </w:rPr>
        <w:t xml:space="preserve"> </w:t>
      </w:r>
      <w:r w:rsidR="00B94ACA" w:rsidRPr="00D92E73">
        <w:rPr>
          <w:rFonts w:cstheme="minorHAnsi"/>
          <w:sz w:val="32"/>
          <w:szCs w:val="32"/>
        </w:rPr>
        <w:t>y le dará cuanto necesite. Pues yo os digo a vosotros: pedid y se os dará, buscad y hallaréis, llamad y se os</w:t>
      </w:r>
      <w:r w:rsidR="00B94ACA">
        <w:rPr>
          <w:rFonts w:cstheme="minorHAnsi"/>
          <w:sz w:val="32"/>
          <w:szCs w:val="32"/>
        </w:rPr>
        <w:t xml:space="preserve"> </w:t>
      </w:r>
      <w:r w:rsidR="00B94ACA" w:rsidRPr="00D92E73">
        <w:rPr>
          <w:rFonts w:cstheme="minorHAnsi"/>
          <w:sz w:val="32"/>
          <w:szCs w:val="32"/>
        </w:rPr>
        <w:t>abrirá; porque todo el que pide recibe, y el que busca halla, y al que llama se le abre.</w:t>
      </w:r>
      <w:r w:rsidR="00B94ACA">
        <w:rPr>
          <w:rFonts w:cstheme="minorHAnsi"/>
          <w:sz w:val="32"/>
          <w:szCs w:val="32"/>
        </w:rPr>
        <w:t xml:space="preserve"> </w:t>
      </w:r>
      <w:r w:rsidR="00B94ACA" w:rsidRPr="00D92E73">
        <w:rPr>
          <w:rFonts w:cstheme="minorHAnsi"/>
          <w:sz w:val="32"/>
          <w:szCs w:val="32"/>
        </w:rPr>
        <w:t>¿Qué padre entre vosotros, si su hijo le pide un pez, le dará una serpiente en lugar del pez? ¿O si le pide un</w:t>
      </w:r>
      <w:r w:rsidR="00B94ACA">
        <w:rPr>
          <w:rFonts w:cstheme="minorHAnsi"/>
          <w:sz w:val="32"/>
          <w:szCs w:val="32"/>
        </w:rPr>
        <w:t xml:space="preserve"> </w:t>
      </w:r>
      <w:r w:rsidR="00B94ACA" w:rsidRPr="00D92E73">
        <w:rPr>
          <w:rFonts w:cstheme="minorHAnsi"/>
          <w:sz w:val="32"/>
          <w:szCs w:val="32"/>
        </w:rPr>
        <w:t>huevo, le dará un escorpión?</w:t>
      </w:r>
      <w:r w:rsidR="00B94ACA">
        <w:rPr>
          <w:rFonts w:cstheme="minorHAnsi"/>
          <w:sz w:val="32"/>
          <w:szCs w:val="32"/>
        </w:rPr>
        <w:t xml:space="preserve"> </w:t>
      </w:r>
      <w:r w:rsidR="00B94ACA" w:rsidRPr="00D92E73">
        <w:rPr>
          <w:rFonts w:cstheme="minorHAnsi"/>
          <w:sz w:val="32"/>
          <w:szCs w:val="32"/>
        </w:rPr>
        <w:t>Si vosotros, pues, que sois malos, sabéis dar cosas buenas a vuestros hijos, ¿cuánto más el Padre del cielo dará</w:t>
      </w:r>
      <w:r w:rsidR="00B94ACA">
        <w:rPr>
          <w:rFonts w:cstheme="minorHAnsi"/>
          <w:sz w:val="32"/>
          <w:szCs w:val="32"/>
        </w:rPr>
        <w:t xml:space="preserve"> </w:t>
      </w:r>
      <w:r w:rsidR="00B94ACA" w:rsidRPr="00D92E73">
        <w:rPr>
          <w:rFonts w:cstheme="minorHAnsi"/>
          <w:sz w:val="32"/>
          <w:szCs w:val="32"/>
        </w:rPr>
        <w:t>el Espíritu Santo a los que le piden?».</w:t>
      </w:r>
    </w:p>
    <w:p w:rsidR="009A2C2F" w:rsidRPr="009A2C2F" w:rsidRDefault="009A2C2F" w:rsidP="009A2C2F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2F22BF" w:rsidRDefault="002F22BF" w:rsidP="005B4947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691C3B">
        <w:rPr>
          <w:rFonts w:asciiTheme="minorHAnsi" w:hAnsiTheme="minorHAnsi" w:cstheme="minorHAnsi"/>
          <w:b/>
          <w:sz w:val="36"/>
          <w:szCs w:val="36"/>
          <w:lang w:val="es-ES"/>
        </w:rPr>
        <w:t>LA VOZ DEL PAPA FRANCISCO</w:t>
      </w:r>
    </w:p>
    <w:p w:rsidR="008500C6" w:rsidRPr="00C868BF" w:rsidRDefault="008500C6" w:rsidP="00123EA1">
      <w:pPr>
        <w:pStyle w:val="Sinespaciado"/>
        <w:jc w:val="both"/>
        <w:rPr>
          <w:rFonts w:asciiTheme="minorHAnsi" w:hAnsiTheme="minorHAnsi" w:cstheme="minorHAnsi"/>
          <w:sz w:val="32"/>
          <w:szCs w:val="32"/>
          <w:lang w:eastAsia="es-ES"/>
        </w:rPr>
      </w:pPr>
    </w:p>
    <w:p w:rsidR="00B94ACA" w:rsidRPr="00B94ACA" w:rsidRDefault="00475FE2" w:rsidP="00B94AC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</w:pPr>
      <w:r w:rsidRPr="00C868BF">
        <w:rPr>
          <w:rFonts w:asciiTheme="minorHAnsi" w:eastAsiaTheme="minorHAnsi" w:hAnsiTheme="minorHAnsi" w:cstheme="minorHAnsi"/>
          <w:sz w:val="32"/>
          <w:szCs w:val="32"/>
        </w:rPr>
        <w:t>“</w:t>
      </w:r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Porque todo el que pide recibe, y el que busca encuentra y al que llama, se le abrirá'.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Pero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se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necesita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buscar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y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tocar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a la puerta. Nosotros, ¿nos involucramos en la oración? ¿Sabemos tocar el corazón de Dios? En el evangelio Jesús dice: ‘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Pues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si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vosotros</w:t>
      </w:r>
      <w:proofErr w:type="spellEnd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, </w:t>
      </w:r>
      <w:proofErr w:type="spellStart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siendo</w:t>
      </w:r>
      <w:proofErr w:type="spellEnd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malos</w:t>
      </w:r>
      <w:proofErr w:type="spellEnd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, </w:t>
      </w:r>
      <w:proofErr w:type="spellStart"/>
      <w:r w:rsid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sabéis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dar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cosas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</w:t>
      </w:r>
      <w:proofErr w:type="spellStart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buenas</w:t>
      </w:r>
      <w:proofErr w:type="spellEnd"/>
      <w:r w:rsidR="00B94ACA"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 xml:space="preserve"> a sus hijos, ¡cuánto más su Padre celestial dará el Espíritu Santo a quienes se lo pidan!’ Esto es algo grande.</w:t>
      </w:r>
    </w:p>
    <w:p w:rsidR="00B94ACA" w:rsidRPr="00B94ACA" w:rsidRDefault="00B94ACA" w:rsidP="00B94AC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</w:pPr>
      <w:r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Cuando oramos valientemente, el Señor nos da la gracia, e incluso se da a sí mismo en la gracia: el Espíritu Santo, es decir, ¡a sí mismo! Nunca el Señor da o envía una gracia por correo: ¡nunca!</w:t>
      </w:r>
    </w:p>
    <w:p w:rsidR="00B94ACA" w:rsidRPr="00C868BF" w:rsidRDefault="00B94ACA" w:rsidP="00B94ACA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 w:rsidRPr="00B94ACA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¡La lleva Él mismo! ¡Él es la gracia! Lo que pedimos es un poco como el papel en que se envuelve la gracia. Pero la verdadera gracia es Él que viene a traérmela. Es Él. Nuestra oración, si es valiente, recibe lo que pedimos, pero también aquello que es lo </w:t>
      </w:r>
      <w:proofErr w:type="spellStart"/>
      <w:r w:rsidRPr="00B94ACA">
        <w:rPr>
          <w:rFonts w:asciiTheme="minorHAnsi" w:hAnsiTheme="minorHAnsi" w:cstheme="minorHAnsi"/>
          <w:sz w:val="32"/>
          <w:szCs w:val="32"/>
          <w:shd w:val="clear" w:color="auto" w:fill="FFFFFF"/>
        </w:rPr>
        <w:t>más</w:t>
      </w:r>
      <w:proofErr w:type="spellEnd"/>
      <w:r w:rsidRPr="00B94ACA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B94ACA">
        <w:rPr>
          <w:rFonts w:asciiTheme="minorHAnsi" w:hAnsiTheme="minorHAnsi" w:cstheme="minorHAnsi"/>
          <w:sz w:val="32"/>
          <w:szCs w:val="32"/>
          <w:shd w:val="clear" w:color="auto" w:fill="FFFFFF"/>
        </w:rPr>
        <w:t>importante</w:t>
      </w:r>
      <w:proofErr w:type="spellEnd"/>
      <w:r w:rsidRPr="00B94ACA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: al </w:t>
      </w:r>
      <w:proofErr w:type="spellStart"/>
      <w:r w:rsidRPr="00B94ACA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C868BF">
        <w:rPr>
          <w:rFonts w:asciiTheme="minorHAnsi" w:hAnsiTheme="minorHAnsi" w:cstheme="minorHAnsi"/>
          <w:bCs/>
          <w:sz w:val="32"/>
          <w:szCs w:val="32"/>
        </w:rPr>
        <w:t>". </w:t>
      </w:r>
    </w:p>
    <w:p w:rsidR="00B94ACA" w:rsidRPr="00B94ACA" w:rsidRDefault="00B94ACA" w:rsidP="00B94AC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</w:pPr>
      <w:r w:rsidRPr="00B94ACA">
        <w:rPr>
          <w:rFonts w:asciiTheme="minorHAnsi" w:eastAsiaTheme="majorEastAsia" w:hAnsiTheme="minorHAnsi" w:cstheme="minorHAnsi"/>
          <w:sz w:val="32"/>
          <w:szCs w:val="32"/>
          <w:shd w:val="clear" w:color="auto" w:fill="FFFFFF"/>
          <w:lang w:val="en-US" w:eastAsia="en-US" w:bidi="en-US"/>
        </w:rPr>
        <w:t> </w:t>
      </w:r>
    </w:p>
    <w:p w:rsidR="008B1341" w:rsidRDefault="008500C6" w:rsidP="008B1341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                                </w:t>
      </w:r>
      <w:r w:rsidR="00123EA1">
        <w:rPr>
          <w:rFonts w:asciiTheme="minorHAnsi" w:hAnsiTheme="minorHAnsi" w:cstheme="minorHAnsi"/>
          <w:sz w:val="32"/>
          <w:szCs w:val="32"/>
        </w:rPr>
        <w:t xml:space="preserve">      </w:t>
      </w:r>
      <w:r w:rsidR="00C868BF">
        <w:rPr>
          <w:rFonts w:asciiTheme="minorHAnsi" w:hAnsiTheme="minorHAnsi" w:cstheme="minorHAnsi"/>
          <w:sz w:val="32"/>
          <w:szCs w:val="32"/>
        </w:rPr>
        <w:t xml:space="preserve">      </w:t>
      </w:r>
      <w:r w:rsidR="00123EA1">
        <w:rPr>
          <w:rFonts w:asciiTheme="minorHAnsi" w:hAnsiTheme="minorHAnsi" w:cstheme="minorHAnsi"/>
          <w:sz w:val="32"/>
          <w:szCs w:val="32"/>
        </w:rPr>
        <w:t xml:space="preserve">    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="00B94ACA">
        <w:rPr>
          <w:rFonts w:asciiTheme="minorHAnsi" w:hAnsiTheme="minorHAnsi" w:cstheme="minorHAnsi"/>
          <w:sz w:val="32"/>
          <w:szCs w:val="32"/>
        </w:rPr>
        <w:t xml:space="preserve">      </w:t>
      </w:r>
      <w:r>
        <w:rPr>
          <w:rFonts w:asciiTheme="minorHAnsi" w:hAnsiTheme="minorHAnsi" w:cstheme="minorHAnsi"/>
          <w:sz w:val="32"/>
          <w:szCs w:val="32"/>
        </w:rPr>
        <w:t xml:space="preserve"> </w:t>
      </w:r>
      <w:r w:rsidRPr="008500C6">
        <w:rPr>
          <w:rFonts w:asciiTheme="minorHAnsi" w:hAnsiTheme="minorHAnsi" w:cstheme="minorHAnsi"/>
          <w:sz w:val="32"/>
          <w:szCs w:val="32"/>
        </w:rPr>
        <w:t>(</w:t>
      </w:r>
      <w:proofErr w:type="spellStart"/>
      <w:r w:rsidR="00123EA1">
        <w:rPr>
          <w:rFonts w:asciiTheme="minorHAnsi" w:hAnsiTheme="minorHAnsi" w:cstheme="minorHAnsi"/>
          <w:sz w:val="32"/>
          <w:szCs w:val="32"/>
        </w:rPr>
        <w:t>Misa</w:t>
      </w:r>
      <w:proofErr w:type="spellEnd"/>
      <w:r w:rsidR="00123EA1">
        <w:rPr>
          <w:rFonts w:asciiTheme="minorHAnsi" w:hAnsiTheme="minorHAnsi" w:cstheme="minorHAnsi"/>
          <w:sz w:val="32"/>
          <w:szCs w:val="32"/>
        </w:rPr>
        <w:t xml:space="preserve"> en Santa Marta</w:t>
      </w:r>
      <w:r w:rsidRPr="008500C6">
        <w:rPr>
          <w:rFonts w:asciiTheme="minorHAnsi" w:hAnsiTheme="minorHAnsi" w:cstheme="minorHAnsi"/>
          <w:sz w:val="32"/>
          <w:szCs w:val="32"/>
        </w:rPr>
        <w:t xml:space="preserve"> </w:t>
      </w:r>
      <w:r w:rsidR="00123EA1">
        <w:rPr>
          <w:rFonts w:asciiTheme="minorHAnsi" w:hAnsiTheme="minorHAnsi" w:cstheme="minorHAnsi"/>
          <w:sz w:val="32"/>
          <w:szCs w:val="32"/>
        </w:rPr>
        <w:t>(</w:t>
      </w:r>
      <w:r w:rsidR="00B94ACA">
        <w:rPr>
          <w:rFonts w:asciiTheme="minorHAnsi" w:hAnsiTheme="minorHAnsi" w:cstheme="minorHAnsi"/>
          <w:sz w:val="32"/>
          <w:szCs w:val="32"/>
        </w:rPr>
        <w:t>10</w:t>
      </w:r>
      <w:r w:rsidRPr="008500C6">
        <w:rPr>
          <w:rFonts w:asciiTheme="minorHAnsi" w:hAnsiTheme="minorHAnsi" w:cstheme="minorHAnsi"/>
          <w:sz w:val="32"/>
          <w:szCs w:val="32"/>
        </w:rPr>
        <w:t xml:space="preserve"> de </w:t>
      </w:r>
      <w:proofErr w:type="spellStart"/>
      <w:r w:rsidR="00B94ACA">
        <w:rPr>
          <w:rFonts w:asciiTheme="minorHAnsi" w:hAnsiTheme="minorHAnsi" w:cstheme="minorHAnsi"/>
          <w:sz w:val="32"/>
          <w:szCs w:val="32"/>
        </w:rPr>
        <w:t>octubre</w:t>
      </w:r>
      <w:proofErr w:type="spellEnd"/>
      <w:r w:rsidRPr="008500C6">
        <w:rPr>
          <w:rFonts w:asciiTheme="minorHAnsi" w:hAnsiTheme="minorHAnsi" w:cstheme="minorHAnsi"/>
          <w:sz w:val="32"/>
          <w:szCs w:val="32"/>
        </w:rPr>
        <w:t xml:space="preserve"> de 201</w:t>
      </w:r>
      <w:r w:rsidR="00C868BF">
        <w:rPr>
          <w:rFonts w:asciiTheme="minorHAnsi" w:hAnsiTheme="minorHAnsi" w:cstheme="minorHAnsi"/>
          <w:sz w:val="32"/>
          <w:szCs w:val="32"/>
        </w:rPr>
        <w:t>3</w:t>
      </w:r>
      <w:r w:rsidRPr="008500C6">
        <w:rPr>
          <w:rFonts w:asciiTheme="minorHAnsi" w:hAnsiTheme="minorHAnsi" w:cstheme="minorHAnsi"/>
          <w:sz w:val="32"/>
          <w:szCs w:val="32"/>
        </w:rPr>
        <w:t>)</w:t>
      </w:r>
    </w:p>
    <w:p w:rsidR="00123EA1" w:rsidRDefault="00123EA1" w:rsidP="008B1341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C868BF" w:rsidRDefault="00C868BF" w:rsidP="00C868BF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                </w:t>
      </w:r>
      <w:r w:rsidR="00B94ACA">
        <w:rPr>
          <w:rFonts w:asciiTheme="minorHAnsi" w:hAnsiTheme="minorHAnsi" w:cstheme="minorHAnsi"/>
          <w:sz w:val="32"/>
          <w:szCs w:val="32"/>
        </w:rPr>
        <w:t xml:space="preserve">        </w:t>
      </w:r>
      <w:r>
        <w:rPr>
          <w:rFonts w:asciiTheme="minorHAnsi" w:hAnsiTheme="minorHAnsi" w:cstheme="minorHAnsi"/>
          <w:sz w:val="32"/>
          <w:szCs w:val="32"/>
        </w:rPr>
        <w:t xml:space="preserve">                 </w:t>
      </w:r>
      <w:r>
        <w:rPr>
          <w:rFonts w:ascii="inherit" w:hAnsi="inherit" w:cs="Arial"/>
          <w:b/>
          <w:bCs/>
          <w:noProof/>
          <w:color w:val="4C4C4C"/>
          <w:sz w:val="30"/>
          <w:szCs w:val="30"/>
          <w:lang w:val="es-ES" w:eastAsia="es-ES" w:bidi="ar-SA"/>
        </w:rPr>
        <w:drawing>
          <wp:inline distT="0" distB="0" distL="0" distR="0">
            <wp:extent cx="2794428" cy="1571625"/>
            <wp:effectExtent l="19050" t="0" r="5922" b="0"/>
            <wp:docPr id="5" name="7 Imagen" descr="LOGO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FINITIV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428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2"/>
          <w:szCs w:val="32"/>
        </w:rPr>
        <w:t xml:space="preserve">                                                                      </w:t>
      </w:r>
    </w:p>
    <w:sectPr w:rsidR="00C868BF" w:rsidSect="002F22BF">
      <w:type w:val="continuous"/>
      <w:pgSz w:w="11906" w:h="16838"/>
      <w:pgMar w:top="567" w:right="1133" w:bottom="828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2623"/>
    <w:multiLevelType w:val="hybridMultilevel"/>
    <w:tmpl w:val="A0C89550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7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8"/>
  </w:num>
  <w:num w:numId="8">
    <w:abstractNumId w:val="2"/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277F2"/>
    <w:rsid w:val="000511F9"/>
    <w:rsid w:val="0005146F"/>
    <w:rsid w:val="00080F19"/>
    <w:rsid w:val="0009050E"/>
    <w:rsid w:val="000C03C8"/>
    <w:rsid w:val="000C5C82"/>
    <w:rsid w:val="000D07BC"/>
    <w:rsid w:val="000D1CE9"/>
    <w:rsid w:val="000F5E65"/>
    <w:rsid w:val="001053F1"/>
    <w:rsid w:val="00111D16"/>
    <w:rsid w:val="00112350"/>
    <w:rsid w:val="00123EA1"/>
    <w:rsid w:val="001311E2"/>
    <w:rsid w:val="0015598E"/>
    <w:rsid w:val="00176878"/>
    <w:rsid w:val="001C05A2"/>
    <w:rsid w:val="001F186B"/>
    <w:rsid w:val="00204D8D"/>
    <w:rsid w:val="00214D40"/>
    <w:rsid w:val="002571CB"/>
    <w:rsid w:val="00297A1D"/>
    <w:rsid w:val="002C3694"/>
    <w:rsid w:val="002D5BDE"/>
    <w:rsid w:val="002D5F80"/>
    <w:rsid w:val="002F22BF"/>
    <w:rsid w:val="003232F5"/>
    <w:rsid w:val="003246AC"/>
    <w:rsid w:val="003402A9"/>
    <w:rsid w:val="00345C19"/>
    <w:rsid w:val="003544DB"/>
    <w:rsid w:val="00370319"/>
    <w:rsid w:val="00375DD7"/>
    <w:rsid w:val="00385BC8"/>
    <w:rsid w:val="003D1F92"/>
    <w:rsid w:val="003D711F"/>
    <w:rsid w:val="003F110A"/>
    <w:rsid w:val="00406AB9"/>
    <w:rsid w:val="0042434A"/>
    <w:rsid w:val="00430A69"/>
    <w:rsid w:val="0043416A"/>
    <w:rsid w:val="0043799D"/>
    <w:rsid w:val="00443E5D"/>
    <w:rsid w:val="00456AF0"/>
    <w:rsid w:val="00475FE2"/>
    <w:rsid w:val="00483E3B"/>
    <w:rsid w:val="0049783C"/>
    <w:rsid w:val="004A312E"/>
    <w:rsid w:val="004C184A"/>
    <w:rsid w:val="004C1AC4"/>
    <w:rsid w:val="004C42BB"/>
    <w:rsid w:val="005068DD"/>
    <w:rsid w:val="0051000D"/>
    <w:rsid w:val="00512C18"/>
    <w:rsid w:val="00515D8E"/>
    <w:rsid w:val="0052431A"/>
    <w:rsid w:val="00553251"/>
    <w:rsid w:val="00560D6A"/>
    <w:rsid w:val="00594D2D"/>
    <w:rsid w:val="005B2091"/>
    <w:rsid w:val="005B4947"/>
    <w:rsid w:val="005C529D"/>
    <w:rsid w:val="005E65C9"/>
    <w:rsid w:val="00602A94"/>
    <w:rsid w:val="00602F88"/>
    <w:rsid w:val="006037AF"/>
    <w:rsid w:val="006145D5"/>
    <w:rsid w:val="00625E4A"/>
    <w:rsid w:val="006530A9"/>
    <w:rsid w:val="00654174"/>
    <w:rsid w:val="0065602C"/>
    <w:rsid w:val="00676794"/>
    <w:rsid w:val="00687D08"/>
    <w:rsid w:val="00691080"/>
    <w:rsid w:val="00691C3B"/>
    <w:rsid w:val="00691E20"/>
    <w:rsid w:val="0069259A"/>
    <w:rsid w:val="00695684"/>
    <w:rsid w:val="006C724D"/>
    <w:rsid w:val="00730192"/>
    <w:rsid w:val="007310CB"/>
    <w:rsid w:val="007452F9"/>
    <w:rsid w:val="0076092E"/>
    <w:rsid w:val="00773CDB"/>
    <w:rsid w:val="007B160E"/>
    <w:rsid w:val="007B464B"/>
    <w:rsid w:val="007B693D"/>
    <w:rsid w:val="007C06C8"/>
    <w:rsid w:val="007F5EDB"/>
    <w:rsid w:val="00803C33"/>
    <w:rsid w:val="0080533A"/>
    <w:rsid w:val="00832540"/>
    <w:rsid w:val="00841B4D"/>
    <w:rsid w:val="008500C6"/>
    <w:rsid w:val="00861C52"/>
    <w:rsid w:val="0087111B"/>
    <w:rsid w:val="008731CB"/>
    <w:rsid w:val="00890458"/>
    <w:rsid w:val="00890761"/>
    <w:rsid w:val="00893A0B"/>
    <w:rsid w:val="008A02D4"/>
    <w:rsid w:val="008A5C8C"/>
    <w:rsid w:val="008B1341"/>
    <w:rsid w:val="008C18F6"/>
    <w:rsid w:val="008D6257"/>
    <w:rsid w:val="008F368B"/>
    <w:rsid w:val="00920602"/>
    <w:rsid w:val="00927272"/>
    <w:rsid w:val="00930298"/>
    <w:rsid w:val="00934902"/>
    <w:rsid w:val="009747F8"/>
    <w:rsid w:val="00976AFF"/>
    <w:rsid w:val="009A0ED4"/>
    <w:rsid w:val="009A2C2F"/>
    <w:rsid w:val="009C5236"/>
    <w:rsid w:val="009C64BE"/>
    <w:rsid w:val="009C737A"/>
    <w:rsid w:val="00A20084"/>
    <w:rsid w:val="00A478E6"/>
    <w:rsid w:val="00A608A4"/>
    <w:rsid w:val="00A75F77"/>
    <w:rsid w:val="00A84D53"/>
    <w:rsid w:val="00A92469"/>
    <w:rsid w:val="00A95EB0"/>
    <w:rsid w:val="00AC3CCE"/>
    <w:rsid w:val="00AD270D"/>
    <w:rsid w:val="00AD5997"/>
    <w:rsid w:val="00AF0761"/>
    <w:rsid w:val="00AF2024"/>
    <w:rsid w:val="00AF30FC"/>
    <w:rsid w:val="00AF56CF"/>
    <w:rsid w:val="00B14D5F"/>
    <w:rsid w:val="00B37BE3"/>
    <w:rsid w:val="00B37D80"/>
    <w:rsid w:val="00B45231"/>
    <w:rsid w:val="00B4726C"/>
    <w:rsid w:val="00B553CC"/>
    <w:rsid w:val="00B70D2D"/>
    <w:rsid w:val="00B74138"/>
    <w:rsid w:val="00B8584C"/>
    <w:rsid w:val="00B864D5"/>
    <w:rsid w:val="00B94ACA"/>
    <w:rsid w:val="00B95D67"/>
    <w:rsid w:val="00BD02CE"/>
    <w:rsid w:val="00C00897"/>
    <w:rsid w:val="00C07F8F"/>
    <w:rsid w:val="00C27FBE"/>
    <w:rsid w:val="00C45021"/>
    <w:rsid w:val="00C50EC7"/>
    <w:rsid w:val="00C54A66"/>
    <w:rsid w:val="00C868BF"/>
    <w:rsid w:val="00C921D1"/>
    <w:rsid w:val="00CA0FD0"/>
    <w:rsid w:val="00CA744B"/>
    <w:rsid w:val="00CB0002"/>
    <w:rsid w:val="00CB1A9F"/>
    <w:rsid w:val="00CC4492"/>
    <w:rsid w:val="00CC5975"/>
    <w:rsid w:val="00CE7DA8"/>
    <w:rsid w:val="00D10732"/>
    <w:rsid w:val="00D1307B"/>
    <w:rsid w:val="00D13251"/>
    <w:rsid w:val="00D460F3"/>
    <w:rsid w:val="00D503B4"/>
    <w:rsid w:val="00D50FC3"/>
    <w:rsid w:val="00D6527E"/>
    <w:rsid w:val="00D66E7A"/>
    <w:rsid w:val="00D92E73"/>
    <w:rsid w:val="00DB1C23"/>
    <w:rsid w:val="00DB5056"/>
    <w:rsid w:val="00DC62C5"/>
    <w:rsid w:val="00DF42B1"/>
    <w:rsid w:val="00E1719C"/>
    <w:rsid w:val="00E57656"/>
    <w:rsid w:val="00E729FB"/>
    <w:rsid w:val="00E750DD"/>
    <w:rsid w:val="00E77524"/>
    <w:rsid w:val="00E80D74"/>
    <w:rsid w:val="00EA1054"/>
    <w:rsid w:val="00EA50CB"/>
    <w:rsid w:val="00EC0808"/>
    <w:rsid w:val="00EC13EC"/>
    <w:rsid w:val="00EC18F4"/>
    <w:rsid w:val="00EC3973"/>
    <w:rsid w:val="00EC4471"/>
    <w:rsid w:val="00EE7210"/>
    <w:rsid w:val="00F14EEA"/>
    <w:rsid w:val="00F2294A"/>
    <w:rsid w:val="00F51D36"/>
    <w:rsid w:val="00F574CD"/>
    <w:rsid w:val="00F658AD"/>
    <w:rsid w:val="00F703EE"/>
    <w:rsid w:val="00F86100"/>
    <w:rsid w:val="00FB4905"/>
    <w:rsid w:val="00FE24F1"/>
    <w:rsid w:val="00FE46EB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0">
    <w:name w:val="normal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448728-87CD-4225-B8B1-5C5E21EC4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1894</TotalTime>
  <Pages>4</Pages>
  <Words>1088</Words>
  <Characters>5989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55</cp:revision>
  <cp:lastPrinted>2019-07-13T08:55:00Z</cp:lastPrinted>
  <dcterms:created xsi:type="dcterms:W3CDTF">2019-06-06T10:00:00Z</dcterms:created>
  <dcterms:modified xsi:type="dcterms:W3CDTF">2019-07-26T10:15:00Z</dcterms:modified>
</cp:coreProperties>
</file>