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7F154E" w:rsidRPr="007F154E">
        <w:rPr>
          <w:rFonts w:ascii="Arial" w:hAnsi="Arial" w:cs="Arial"/>
          <w:i/>
          <w:sz w:val="40"/>
          <w:szCs w:val="40"/>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305.25pt;height:60pt">
            <v:shadow on="t" opacity="52429f"/>
            <v:textpath style="font-family:&quot;Arial Black&quot;;v-text-kern:t" trim="t" fitpath="t"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446404" w:rsidRPr="00A261DB" w:rsidRDefault="00446404" w:rsidP="00446404">
      <w:pPr>
        <w:jc w:val="center"/>
        <w:rPr>
          <w:rFonts w:ascii="Calibri" w:hAnsi="Calibri" w:cs="Calibri"/>
          <w:b/>
          <w:sz w:val="48"/>
          <w:szCs w:val="48"/>
          <w:lang w:val="es-ES"/>
        </w:rPr>
      </w:pPr>
      <w:r>
        <w:rPr>
          <w:rFonts w:ascii="Calibri" w:hAnsi="Calibri" w:cs="Calibri"/>
          <w:b/>
          <w:sz w:val="48"/>
          <w:szCs w:val="48"/>
        </w:rPr>
        <w:t xml:space="preserve">                </w:t>
      </w:r>
      <w:r w:rsidRPr="00A261DB">
        <w:rPr>
          <w:rFonts w:ascii="Calibri" w:hAnsi="Calibri" w:cs="Calibri"/>
          <w:b/>
          <w:sz w:val="48"/>
          <w:szCs w:val="48"/>
          <w:lang w:val="es-ES"/>
        </w:rPr>
        <w:t>SOLEMNIDAD DE TODOS LOS SANTOS</w:t>
      </w:r>
    </w:p>
    <w:p w:rsidR="00446404" w:rsidRPr="00A261DB" w:rsidRDefault="00446404" w:rsidP="00446404">
      <w:pPr>
        <w:pStyle w:val="Sinespaciado"/>
        <w:jc w:val="center"/>
        <w:rPr>
          <w:rFonts w:asciiTheme="minorHAnsi" w:hAnsiTheme="minorHAnsi" w:cstheme="minorHAnsi"/>
          <w:b/>
          <w:i/>
          <w:sz w:val="48"/>
          <w:szCs w:val="48"/>
          <w:lang w:val="es-ES"/>
        </w:rPr>
      </w:pPr>
      <w:r w:rsidRPr="00A261DB">
        <w:rPr>
          <w:rFonts w:asciiTheme="minorHAnsi" w:hAnsiTheme="minorHAnsi" w:cstheme="minorHAnsi"/>
          <w:b/>
          <w:i/>
          <w:sz w:val="48"/>
          <w:szCs w:val="48"/>
          <w:lang w:val="es-ES"/>
        </w:rPr>
        <w:t>Alegraos y regocijaos,</w:t>
      </w:r>
    </w:p>
    <w:p w:rsidR="00446404" w:rsidRPr="00A261DB" w:rsidRDefault="00446404" w:rsidP="00446404">
      <w:pPr>
        <w:pStyle w:val="Sinespaciado"/>
        <w:jc w:val="center"/>
        <w:rPr>
          <w:rFonts w:asciiTheme="minorHAnsi" w:hAnsiTheme="minorHAnsi" w:cstheme="minorHAnsi"/>
          <w:b/>
          <w:i/>
          <w:sz w:val="48"/>
          <w:szCs w:val="48"/>
          <w:lang w:val="es-ES"/>
        </w:rPr>
      </w:pPr>
      <w:r w:rsidRPr="00A261DB">
        <w:rPr>
          <w:rFonts w:asciiTheme="minorHAnsi" w:hAnsiTheme="minorHAnsi" w:cstheme="minorHAnsi"/>
          <w:b/>
          <w:i/>
          <w:sz w:val="48"/>
          <w:szCs w:val="48"/>
          <w:lang w:val="es-ES"/>
        </w:rPr>
        <w:t>porque vuestra recompensa será grande en el cielo.</w:t>
      </w:r>
    </w:p>
    <w:p w:rsidR="00CD50FD" w:rsidRDefault="00CD50FD" w:rsidP="00446404">
      <w:pPr>
        <w:jc w:val="center"/>
        <w:rPr>
          <w:rFonts w:asciiTheme="minorHAnsi" w:hAnsiTheme="minorHAnsi"/>
          <w:b/>
          <w:sz w:val="36"/>
          <w:szCs w:val="36"/>
          <w:lang w:val="es-ES"/>
        </w:rPr>
      </w:pPr>
    </w:p>
    <w:p w:rsidR="00906B73" w:rsidRPr="00A261DB" w:rsidRDefault="005C652D" w:rsidP="00446404">
      <w:pPr>
        <w:pStyle w:val="Sinespaciado"/>
        <w:rPr>
          <w:rFonts w:cstheme="minorHAnsi"/>
          <w:sz w:val="32"/>
          <w:szCs w:val="32"/>
          <w:shd w:val="clear" w:color="auto" w:fill="FFFFFF"/>
          <w:lang w:val="es-ES"/>
        </w:rPr>
      </w:pPr>
      <w:r w:rsidRPr="002D074A">
        <w:rPr>
          <w:rFonts w:asciiTheme="minorHAnsi" w:hAnsiTheme="minorHAnsi"/>
          <w:b/>
          <w:sz w:val="36"/>
          <w:szCs w:val="36"/>
          <w:lang w:val="es-ES"/>
        </w:rPr>
        <w:t>ORACIÓN FINAL</w:t>
      </w:r>
      <w:r w:rsidR="009B44C0" w:rsidRPr="002D074A">
        <w:rPr>
          <w:sz w:val="36"/>
          <w:szCs w:val="36"/>
          <w:lang w:val="es-ES" w:bidi="ar-SA"/>
        </w:rPr>
        <w:br/>
      </w:r>
    </w:p>
    <w:p w:rsidR="00446404" w:rsidRPr="00A261DB" w:rsidRDefault="00446404" w:rsidP="00446404">
      <w:pPr>
        <w:pStyle w:val="Sinespaciado"/>
        <w:jc w:val="both"/>
        <w:rPr>
          <w:rFonts w:asciiTheme="minorHAnsi" w:hAnsiTheme="minorHAnsi" w:cstheme="minorHAnsi"/>
          <w:sz w:val="32"/>
          <w:szCs w:val="32"/>
          <w:shd w:val="clear" w:color="auto" w:fill="FFFFFF"/>
          <w:lang w:val="es-ES"/>
        </w:rPr>
      </w:pPr>
      <w:r w:rsidRPr="00A261DB">
        <w:rPr>
          <w:rFonts w:asciiTheme="minorHAnsi" w:hAnsiTheme="minorHAnsi" w:cstheme="minorHAnsi"/>
          <w:sz w:val="32"/>
          <w:szCs w:val="32"/>
          <w:shd w:val="clear" w:color="auto" w:fill="FFFFFF"/>
          <w:lang w:val="es-ES"/>
        </w:rPr>
        <w:t xml:space="preserve">Dios santo, fuente de toda santidad: </w:t>
      </w:r>
      <w:r w:rsidR="00A371E6" w:rsidRPr="00A261DB">
        <w:rPr>
          <w:rFonts w:asciiTheme="minorHAnsi" w:hAnsiTheme="minorHAnsi" w:cstheme="minorHAnsi"/>
          <w:sz w:val="32"/>
          <w:szCs w:val="32"/>
          <w:shd w:val="clear" w:color="auto" w:fill="FFFFFF"/>
          <w:lang w:val="es-ES"/>
        </w:rPr>
        <w:t>a</w:t>
      </w:r>
      <w:r w:rsidRPr="00A261DB">
        <w:rPr>
          <w:rFonts w:asciiTheme="minorHAnsi" w:hAnsiTheme="minorHAnsi" w:cstheme="minorHAnsi"/>
          <w:sz w:val="32"/>
          <w:szCs w:val="32"/>
          <w:shd w:val="clear" w:color="auto" w:fill="FFFFFF"/>
          <w:lang w:val="es-ES"/>
        </w:rPr>
        <w:t xml:space="preserve">mabilidad, integridad, reconciliación, pobreza y pequeñez ante ti, sufrimiento liberador… son actitudes nada fáciles para ponerlas en práctica en nuestra vida; sin embargo, son la materia de la que están hechos los santos. Danos tu fortaleza, Señor, ya que, por nosotros mismos, somos incapaces de llevar adelante una tarea pensada para gigantes. Danos a tu Hijo para que sea nuestro compañero en este viaje hacia ti, pues estamos seguros </w:t>
      </w:r>
      <w:r w:rsidR="00BD2230" w:rsidRPr="00A261DB">
        <w:rPr>
          <w:rFonts w:asciiTheme="minorHAnsi" w:hAnsiTheme="minorHAnsi" w:cstheme="minorHAnsi"/>
          <w:sz w:val="32"/>
          <w:szCs w:val="32"/>
          <w:shd w:val="clear" w:color="auto" w:fill="FFFFFF"/>
          <w:lang w:val="es-ES"/>
        </w:rPr>
        <w:t xml:space="preserve">de </w:t>
      </w:r>
      <w:r w:rsidRPr="00A261DB">
        <w:rPr>
          <w:rFonts w:asciiTheme="minorHAnsi" w:hAnsiTheme="minorHAnsi" w:cstheme="minorHAnsi"/>
          <w:sz w:val="32"/>
          <w:szCs w:val="32"/>
          <w:shd w:val="clear" w:color="auto" w:fill="FFFFFF"/>
          <w:lang w:val="es-ES"/>
        </w:rPr>
        <w:t xml:space="preserve">que con </w:t>
      </w:r>
      <w:r w:rsidR="00BD2230" w:rsidRPr="00A261DB">
        <w:rPr>
          <w:rFonts w:asciiTheme="minorHAnsi" w:hAnsiTheme="minorHAnsi" w:cstheme="minorHAnsi"/>
          <w:sz w:val="32"/>
          <w:szCs w:val="32"/>
          <w:shd w:val="clear" w:color="auto" w:fill="FFFFFF"/>
          <w:lang w:val="es-ES"/>
        </w:rPr>
        <w:t>É</w:t>
      </w:r>
      <w:r w:rsidRPr="00A261DB">
        <w:rPr>
          <w:rFonts w:asciiTheme="minorHAnsi" w:hAnsiTheme="minorHAnsi" w:cstheme="minorHAnsi"/>
          <w:sz w:val="32"/>
          <w:szCs w:val="32"/>
          <w:shd w:val="clear" w:color="auto" w:fill="FFFFFF"/>
          <w:lang w:val="es-ES"/>
        </w:rPr>
        <w:t xml:space="preserve">l lo podemos hacer, </w:t>
      </w:r>
      <w:r w:rsidR="00BD2230" w:rsidRPr="00A261DB">
        <w:rPr>
          <w:rFonts w:asciiTheme="minorHAnsi" w:hAnsiTheme="minorHAnsi" w:cstheme="minorHAnsi"/>
          <w:sz w:val="32"/>
          <w:szCs w:val="32"/>
          <w:shd w:val="clear" w:color="auto" w:fill="FFFFFF"/>
          <w:lang w:val="es-ES"/>
        </w:rPr>
        <w:t>É</w:t>
      </w:r>
      <w:r w:rsidRPr="00A261DB">
        <w:rPr>
          <w:rFonts w:asciiTheme="minorHAnsi" w:hAnsiTheme="minorHAnsi" w:cstheme="minorHAnsi"/>
          <w:sz w:val="32"/>
          <w:szCs w:val="32"/>
          <w:shd w:val="clear" w:color="auto" w:fill="FFFFFF"/>
          <w:lang w:val="es-ES"/>
        </w:rPr>
        <w:t>l que es nuestro Señor y Salvador por los siglos de los siglos.</w:t>
      </w:r>
    </w:p>
    <w:p w:rsidR="00446404" w:rsidRPr="00A261DB" w:rsidRDefault="00446404" w:rsidP="00446404">
      <w:pPr>
        <w:pStyle w:val="Sinespaciado"/>
        <w:jc w:val="both"/>
        <w:rPr>
          <w:rFonts w:asciiTheme="minorHAnsi" w:hAnsiTheme="minorHAnsi" w:cstheme="minorHAnsi"/>
          <w:sz w:val="36"/>
          <w:szCs w:val="36"/>
          <w:shd w:val="clear" w:color="auto" w:fill="FFFFFF"/>
          <w:lang w:val="es-ES"/>
        </w:rPr>
      </w:pPr>
    </w:p>
    <w:p w:rsidR="00CD50FD" w:rsidRPr="002204FE" w:rsidRDefault="00446404" w:rsidP="00982473">
      <w:pPr>
        <w:pStyle w:val="Sinespaciado"/>
        <w:jc w:val="both"/>
        <w:rPr>
          <w:rFonts w:cstheme="minorHAnsi"/>
          <w:sz w:val="32"/>
          <w:szCs w:val="32"/>
          <w:lang w:val="es-ES"/>
        </w:rPr>
      </w:pPr>
      <w:r w:rsidRPr="00A261DB">
        <w:rPr>
          <w:rFonts w:asciiTheme="minorHAnsi" w:hAnsiTheme="minorHAnsi" w:cstheme="minorHAnsi"/>
          <w:sz w:val="36"/>
          <w:szCs w:val="36"/>
          <w:shd w:val="clear" w:color="auto" w:fill="FFFFFF"/>
          <w:lang w:val="es-ES"/>
        </w:rPr>
        <w:t xml:space="preserve">   </w:t>
      </w:r>
      <w:r w:rsidR="00982473">
        <w:rPr>
          <w:rFonts w:asciiTheme="minorHAnsi" w:hAnsiTheme="minorHAnsi" w:cstheme="minorHAnsi"/>
          <w:sz w:val="36"/>
          <w:szCs w:val="36"/>
          <w:shd w:val="clear" w:color="auto" w:fill="FFFFFF"/>
          <w:lang w:val="es-ES"/>
        </w:rPr>
        <w:t xml:space="preserve">    </w:t>
      </w:r>
      <w:r w:rsidR="00665F3C" w:rsidRPr="00A261DB">
        <w:rPr>
          <w:rFonts w:asciiTheme="minorHAnsi" w:hAnsiTheme="minorHAnsi" w:cstheme="minorHAnsi"/>
          <w:sz w:val="36"/>
          <w:szCs w:val="36"/>
          <w:shd w:val="clear" w:color="auto" w:fill="FFFFFF"/>
          <w:lang w:val="es-ES"/>
        </w:rPr>
        <w:t xml:space="preserve">        </w:t>
      </w:r>
      <w:r w:rsidRPr="00A261DB">
        <w:rPr>
          <w:rFonts w:asciiTheme="minorHAnsi" w:hAnsiTheme="minorHAnsi" w:cstheme="minorHAnsi"/>
          <w:sz w:val="36"/>
          <w:szCs w:val="36"/>
          <w:shd w:val="clear" w:color="auto" w:fill="FFFFFF"/>
          <w:lang w:val="es-ES"/>
        </w:rPr>
        <w:t xml:space="preserve">   </w:t>
      </w:r>
      <w:r>
        <w:rPr>
          <w:rFonts w:asciiTheme="minorHAnsi" w:hAnsiTheme="minorHAnsi" w:cstheme="minorHAnsi"/>
          <w:noProof/>
          <w:sz w:val="36"/>
          <w:szCs w:val="36"/>
          <w:lang w:val="es-ES" w:eastAsia="es-ES" w:bidi="ar-SA"/>
        </w:rPr>
        <w:drawing>
          <wp:inline distT="0" distB="0" distL="0" distR="0">
            <wp:extent cx="4762500" cy="2085572"/>
            <wp:effectExtent l="19050" t="0" r="0" b="0"/>
            <wp:docPr id="4" name="3 Imagen" descr="duminica_tuturor_sfintilor_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minica_tuturor_sfintilor_66.jpg"/>
                    <pic:cNvPicPr/>
                  </pic:nvPicPr>
                  <pic:blipFill>
                    <a:blip r:embed="rId7" cstate="print"/>
                    <a:stretch>
                      <a:fillRect/>
                    </a:stretch>
                  </pic:blipFill>
                  <pic:spPr>
                    <a:xfrm>
                      <a:off x="0" y="0"/>
                      <a:ext cx="4773839" cy="2090538"/>
                    </a:xfrm>
                    <a:prstGeom prst="rect">
                      <a:avLst/>
                    </a:prstGeom>
                  </pic:spPr>
                </pic:pic>
              </a:graphicData>
            </a:graphic>
          </wp:inline>
        </w:drawing>
      </w:r>
    </w:p>
    <w:p w:rsidR="00A261DB" w:rsidRPr="00982473" w:rsidRDefault="00A261DB" w:rsidP="00AB62F2">
      <w:pPr>
        <w:pStyle w:val="Sinespaciado"/>
        <w:jc w:val="center"/>
        <w:rPr>
          <w:rFonts w:asciiTheme="minorHAnsi" w:hAnsiTheme="minorHAnsi" w:cstheme="minorHAnsi"/>
          <w:b/>
          <w:sz w:val="32"/>
          <w:szCs w:val="32"/>
          <w:lang w:val="es-ES"/>
        </w:rPr>
      </w:pPr>
    </w:p>
    <w:p w:rsidR="00A261DB" w:rsidRPr="00982473" w:rsidRDefault="00A261DB" w:rsidP="00A261DB">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0" w:line="240" w:lineRule="auto"/>
        <w:jc w:val="both"/>
        <w:rPr>
          <w:rFonts w:asciiTheme="minorHAnsi" w:hAnsiTheme="minorHAnsi" w:cstheme="minorHAnsi"/>
          <w:b/>
          <w:bCs/>
          <w:sz w:val="28"/>
          <w:szCs w:val="28"/>
          <w:lang w:val="es-ES"/>
        </w:rPr>
      </w:pPr>
      <w:r w:rsidRPr="00982473">
        <w:rPr>
          <w:rFonts w:asciiTheme="minorHAnsi" w:hAnsiTheme="minorHAnsi" w:cstheme="minorHAnsi"/>
          <w:b/>
          <w:bCs/>
          <w:sz w:val="28"/>
          <w:szCs w:val="28"/>
          <w:lang w:val="es-ES"/>
        </w:rPr>
        <w:t xml:space="preserve">Encuentro Europeo de </w:t>
      </w:r>
      <w:proofErr w:type="spellStart"/>
      <w:r w:rsidRPr="00982473">
        <w:rPr>
          <w:rFonts w:asciiTheme="minorHAnsi" w:hAnsiTheme="minorHAnsi" w:cstheme="minorHAnsi"/>
          <w:b/>
          <w:bCs/>
          <w:sz w:val="28"/>
          <w:szCs w:val="28"/>
          <w:lang w:val="es-ES"/>
        </w:rPr>
        <w:t>Taizé</w:t>
      </w:r>
      <w:proofErr w:type="spellEnd"/>
      <w:r w:rsidRPr="00982473">
        <w:rPr>
          <w:rFonts w:asciiTheme="minorHAnsi" w:hAnsiTheme="minorHAnsi" w:cstheme="minorHAnsi"/>
          <w:b/>
          <w:bCs/>
          <w:sz w:val="28"/>
          <w:szCs w:val="28"/>
          <w:lang w:val="es-ES"/>
        </w:rPr>
        <w:t xml:space="preserve"> – Madrid 2018: Santa María del Pilar será uno de los centros de acogida del 28 de diciembre al 1 enero: necesitamos la colaboración de las familias!!!</w:t>
      </w:r>
    </w:p>
    <w:p w:rsidR="00A261DB" w:rsidRPr="00982473" w:rsidRDefault="00A261DB" w:rsidP="00A261DB">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0" w:line="240" w:lineRule="auto"/>
        <w:jc w:val="both"/>
        <w:rPr>
          <w:rFonts w:asciiTheme="minorHAnsi" w:hAnsiTheme="minorHAnsi" w:cstheme="minorHAnsi"/>
          <w:sz w:val="28"/>
          <w:szCs w:val="28"/>
          <w:lang w:val="es-ES"/>
        </w:rPr>
      </w:pPr>
    </w:p>
    <w:p w:rsidR="00A261DB" w:rsidRPr="00982473" w:rsidRDefault="00A261DB" w:rsidP="00A261DB">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0" w:line="240" w:lineRule="auto"/>
        <w:jc w:val="both"/>
        <w:rPr>
          <w:rFonts w:asciiTheme="minorHAnsi" w:hAnsiTheme="minorHAnsi" w:cstheme="minorHAnsi"/>
          <w:sz w:val="28"/>
          <w:szCs w:val="28"/>
          <w:lang w:val="es-ES"/>
        </w:rPr>
      </w:pPr>
      <w:r w:rsidRPr="00982473">
        <w:rPr>
          <w:rFonts w:asciiTheme="minorHAnsi" w:hAnsiTheme="minorHAnsi" w:cstheme="minorHAnsi"/>
          <w:sz w:val="28"/>
          <w:szCs w:val="28"/>
          <w:lang w:val="es-ES"/>
        </w:rPr>
        <w:t xml:space="preserve">Os recordamos que aquellos que </w:t>
      </w:r>
      <w:proofErr w:type="spellStart"/>
      <w:r w:rsidRPr="00982473">
        <w:rPr>
          <w:rFonts w:asciiTheme="minorHAnsi" w:hAnsiTheme="minorHAnsi" w:cstheme="minorHAnsi"/>
          <w:sz w:val="28"/>
          <w:szCs w:val="28"/>
          <w:lang w:val="es-ES"/>
        </w:rPr>
        <w:t>deseis</w:t>
      </w:r>
      <w:proofErr w:type="spellEnd"/>
      <w:r w:rsidRPr="00982473">
        <w:rPr>
          <w:rFonts w:asciiTheme="minorHAnsi" w:hAnsiTheme="minorHAnsi" w:cstheme="minorHAnsi"/>
          <w:sz w:val="28"/>
          <w:szCs w:val="28"/>
          <w:lang w:val="es-ES"/>
        </w:rPr>
        <w:t xml:space="preserve"> ofrecer vuestra casa para la acogida de jóvenes en el Encuentro Europeo de </w:t>
      </w:r>
      <w:proofErr w:type="spellStart"/>
      <w:r w:rsidRPr="00982473">
        <w:rPr>
          <w:rFonts w:asciiTheme="minorHAnsi" w:hAnsiTheme="minorHAnsi" w:cstheme="minorHAnsi"/>
          <w:sz w:val="28"/>
          <w:szCs w:val="28"/>
          <w:lang w:val="es-ES"/>
        </w:rPr>
        <w:t>Taizé</w:t>
      </w:r>
      <w:proofErr w:type="spellEnd"/>
      <w:r w:rsidRPr="00982473">
        <w:rPr>
          <w:rFonts w:asciiTheme="minorHAnsi" w:hAnsiTheme="minorHAnsi" w:cstheme="minorHAnsi"/>
          <w:sz w:val="28"/>
          <w:szCs w:val="28"/>
          <w:lang w:val="es-ES"/>
        </w:rPr>
        <w:t xml:space="preserve"> de fin de año podéis hacerlo rellenando una ficha en la sacristía de la parroquia o en secretaría del colegio o bien la ficha on-line a la que podéis acceder a través de este vínculo: </w:t>
      </w:r>
      <w:hyperlink r:id="rId8" w:history="1">
        <w:r w:rsidRPr="00982473">
          <w:rPr>
            <w:rStyle w:val="Hipervnculo"/>
            <w:rFonts w:asciiTheme="minorHAnsi" w:hAnsiTheme="minorHAnsi" w:cstheme="minorHAnsi"/>
            <w:sz w:val="28"/>
            <w:szCs w:val="28"/>
            <w:lang w:val="es-ES"/>
          </w:rPr>
          <w:t>https://taizemadrid.es/ficha-de-acogida/</w:t>
        </w:r>
      </w:hyperlink>
      <w:r w:rsidRPr="00982473">
        <w:rPr>
          <w:rFonts w:asciiTheme="minorHAnsi" w:hAnsiTheme="minorHAnsi" w:cstheme="minorHAnsi"/>
          <w:sz w:val="28"/>
          <w:szCs w:val="28"/>
          <w:lang w:val="es-ES"/>
        </w:rPr>
        <w:t xml:space="preserve"> Toda la información la podéis encontrar en </w:t>
      </w:r>
      <w:hyperlink r:id="rId9" w:history="1">
        <w:r w:rsidRPr="00982473">
          <w:rPr>
            <w:rStyle w:val="Hipervnculo"/>
            <w:rFonts w:asciiTheme="minorHAnsi" w:hAnsiTheme="minorHAnsi" w:cstheme="minorHAnsi"/>
            <w:sz w:val="28"/>
            <w:szCs w:val="28"/>
            <w:lang w:val="es-ES"/>
          </w:rPr>
          <w:t xml:space="preserve">https://taizemadrid.es/ </w:t>
        </w:r>
      </w:hyperlink>
      <w:r w:rsidRPr="00982473">
        <w:rPr>
          <w:rFonts w:asciiTheme="minorHAnsi" w:hAnsiTheme="minorHAnsi" w:cstheme="minorHAnsi"/>
          <w:noProof/>
          <w:sz w:val="28"/>
          <w:szCs w:val="28"/>
          <w:lang w:val="es-ES" w:eastAsia="es-ES" w:bidi="ar-SA"/>
        </w:rPr>
        <w:t xml:space="preserve">        </w:t>
      </w:r>
    </w:p>
    <w:p w:rsidR="00982473" w:rsidRDefault="00982473" w:rsidP="00AB62F2">
      <w:pPr>
        <w:pStyle w:val="Sinespaciado"/>
        <w:jc w:val="center"/>
        <w:rPr>
          <w:rFonts w:ascii="Calibri" w:hAnsi="Calibri" w:cs="Calibri"/>
          <w:b/>
          <w:sz w:val="32"/>
          <w:szCs w:val="32"/>
          <w:lang w:val="es-ES"/>
        </w:rPr>
      </w:pPr>
    </w:p>
    <w:p w:rsidR="00AB62F2" w:rsidRDefault="0069346C" w:rsidP="00AB62F2">
      <w:pPr>
        <w:pStyle w:val="Sinespaciado"/>
        <w:jc w:val="center"/>
        <w:rPr>
          <w:rFonts w:ascii="Calibri" w:hAnsi="Calibri" w:cs="Calibri"/>
          <w:b/>
          <w:sz w:val="32"/>
          <w:szCs w:val="32"/>
          <w:lang w:val="es-ES"/>
        </w:rPr>
      </w:pPr>
      <w:r w:rsidRPr="00B04B52">
        <w:rPr>
          <w:rFonts w:ascii="Calibri" w:hAnsi="Calibri" w:cs="Calibri"/>
          <w:b/>
          <w:sz w:val="32"/>
          <w:szCs w:val="32"/>
          <w:lang w:val="es-ES"/>
        </w:rPr>
        <w:lastRenderedPageBreak/>
        <w:t>PRIMERA LECTURA</w:t>
      </w:r>
    </w:p>
    <w:p w:rsidR="006E75D1" w:rsidRPr="00E1776F" w:rsidRDefault="006E75D1" w:rsidP="00E1776F">
      <w:pPr>
        <w:pStyle w:val="Sinespaciado"/>
        <w:rPr>
          <w:sz w:val="32"/>
          <w:szCs w:val="32"/>
          <w:lang w:val="es-ES"/>
        </w:rPr>
      </w:pPr>
    </w:p>
    <w:p w:rsidR="00906B73" w:rsidRDefault="00446404" w:rsidP="00E1776F">
      <w:pPr>
        <w:pStyle w:val="Sinespaciado"/>
        <w:jc w:val="both"/>
        <w:rPr>
          <w:rFonts w:asciiTheme="minorHAnsi" w:hAnsiTheme="minorHAnsi" w:cstheme="minorHAnsi"/>
          <w:b/>
          <w:sz w:val="32"/>
          <w:szCs w:val="32"/>
          <w:lang w:val="es-ES" w:bidi="ar-SA"/>
        </w:rPr>
      </w:pPr>
      <w:r w:rsidRPr="00446404">
        <w:rPr>
          <w:rFonts w:asciiTheme="minorHAnsi" w:hAnsiTheme="minorHAnsi" w:cstheme="minorHAnsi"/>
          <w:b/>
          <w:sz w:val="32"/>
          <w:szCs w:val="32"/>
          <w:lang w:val="es-ES" w:bidi="ar-SA"/>
        </w:rPr>
        <w:t>Lectura del libro del Apocalipsis</w:t>
      </w:r>
      <w:r w:rsidR="00E1776F" w:rsidRPr="00446404">
        <w:rPr>
          <w:rFonts w:asciiTheme="minorHAnsi" w:hAnsiTheme="minorHAnsi" w:cstheme="minorHAnsi"/>
          <w:b/>
          <w:sz w:val="32"/>
          <w:szCs w:val="32"/>
          <w:lang w:val="es-ES" w:bidi="ar-SA"/>
        </w:rPr>
        <w:t>:</w:t>
      </w:r>
      <w:r w:rsidR="00E1776F" w:rsidRPr="00F7577D">
        <w:rPr>
          <w:rFonts w:asciiTheme="minorHAnsi" w:hAnsiTheme="minorHAnsi" w:cstheme="minorHAnsi"/>
          <w:b/>
          <w:sz w:val="32"/>
          <w:szCs w:val="32"/>
          <w:lang w:val="es-ES" w:bidi="ar-SA"/>
        </w:rPr>
        <w:t xml:space="preserve"> </w:t>
      </w:r>
      <w:r>
        <w:rPr>
          <w:rFonts w:asciiTheme="minorHAnsi" w:hAnsiTheme="minorHAnsi" w:cstheme="minorHAnsi"/>
          <w:b/>
          <w:sz w:val="32"/>
          <w:szCs w:val="32"/>
          <w:lang w:val="es-ES" w:bidi="ar-SA"/>
        </w:rPr>
        <w:t>v</w:t>
      </w:r>
      <w:r w:rsidRPr="00446404">
        <w:rPr>
          <w:rFonts w:asciiTheme="minorHAnsi" w:hAnsiTheme="minorHAnsi" w:cstheme="minorHAnsi"/>
          <w:b/>
          <w:sz w:val="32"/>
          <w:szCs w:val="32"/>
          <w:lang w:val="es-ES" w:bidi="ar-SA"/>
        </w:rPr>
        <w:t>i una muchedumbre inmensa, que nadie podría contar, de todas las naciones, razas, pueblos y lenguas</w:t>
      </w:r>
      <w:r w:rsidR="006F15F6">
        <w:rPr>
          <w:rFonts w:asciiTheme="minorHAnsi" w:hAnsiTheme="minorHAnsi" w:cstheme="minorHAnsi"/>
          <w:b/>
          <w:sz w:val="32"/>
          <w:szCs w:val="32"/>
          <w:lang w:val="es-ES" w:bidi="ar-SA"/>
        </w:rPr>
        <w:t>.</w:t>
      </w:r>
    </w:p>
    <w:p w:rsidR="00E1776F" w:rsidRPr="00A261DB" w:rsidRDefault="006F15F6" w:rsidP="006F15F6">
      <w:pPr>
        <w:autoSpaceDE w:val="0"/>
        <w:autoSpaceDN w:val="0"/>
        <w:adjustRightInd w:val="0"/>
        <w:spacing w:after="0" w:line="240" w:lineRule="auto"/>
        <w:jc w:val="both"/>
        <w:rPr>
          <w:rFonts w:asciiTheme="minorHAnsi" w:hAnsiTheme="minorHAnsi" w:cstheme="minorHAnsi"/>
          <w:sz w:val="32"/>
          <w:szCs w:val="32"/>
          <w:lang w:val="es-ES"/>
        </w:rPr>
      </w:pPr>
      <w:r w:rsidRPr="00A261DB">
        <w:rPr>
          <w:rFonts w:asciiTheme="minorHAnsi" w:hAnsiTheme="minorHAnsi" w:cstheme="minorHAnsi"/>
          <w:sz w:val="32"/>
          <w:szCs w:val="32"/>
          <w:lang w:val="es-ES"/>
        </w:rPr>
        <w:t>Yo, Juan, vi a otro ángel que subía del oriente llevando el sello del Dios vivo. Gritó con voz potente a los cuatro ángeles encargados de dañar a la tierra y al mar, diciéndoles: «No dañéis a la tierra ni al mar ni a los árboles hasta que sellemos en la frente a los siervos de nuestro Dios». Oí también el número de los sellados, ciento cuarenta y cuatro mil, de todas las tribus de Israel. Después de esto vi una muchedumbre inmensa, que nadie podría contar, de todas naciones, razas, pueblos y lenguas, de pie delante del trono y delante del Cordero, vestidos con vestiduras blancas y con palmas en sus manos. Y gritan con voz potente: «¡La victoria es de nuestro Dios, que está sentado en el trono, y del Cordero!». Y todos los ángeles que estaban de pie alrededor del trono y de los ancianos y de los cuatro vivientes cayeron rostro a tierra ante el trono, y adoraron a Dios, diciendo: «Amén. La alabanza y la gloria y la sabiduría y la acción de gracias y el honor y el poder y la fuerza son de nuestro Dios, por los siglos de los siglos. Amén». Y uno de los ancianos me dijo: «Estos que están vestidos con vestiduras blancas ¿quiénes son y de dónde han venido?». Yo le respondí: «Señor mío, tú lo sabrás». Él me respondió. «Estos son los que vienen de la gran tribulación: han lavado y blanqueado sus vestiduras en la sangre del Cordero».</w:t>
      </w:r>
    </w:p>
    <w:p w:rsidR="006F15F6" w:rsidRPr="006F15F6" w:rsidRDefault="006F15F6" w:rsidP="006F15F6">
      <w:pPr>
        <w:autoSpaceDE w:val="0"/>
        <w:autoSpaceDN w:val="0"/>
        <w:adjustRightInd w:val="0"/>
        <w:spacing w:after="0" w:line="240" w:lineRule="auto"/>
        <w:jc w:val="both"/>
        <w:rPr>
          <w:rFonts w:asciiTheme="minorHAnsi" w:hAnsiTheme="minorHAnsi" w:cstheme="minorHAnsi"/>
          <w:sz w:val="32"/>
          <w:szCs w:val="32"/>
          <w:lang w:val="es-ES" w:bidi="ar-SA"/>
        </w:rPr>
      </w:pPr>
    </w:p>
    <w:p w:rsidR="005B0DDF" w:rsidRPr="00F7577D" w:rsidRDefault="00115668" w:rsidP="003E5BFB">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t>SALMO RESPONSORIAL</w:t>
      </w:r>
    </w:p>
    <w:p w:rsidR="006F15F6" w:rsidRPr="006F15F6" w:rsidRDefault="006F15F6" w:rsidP="00B4108F">
      <w:pPr>
        <w:autoSpaceDE w:val="0"/>
        <w:autoSpaceDN w:val="0"/>
        <w:adjustRightInd w:val="0"/>
        <w:spacing w:after="0" w:line="240" w:lineRule="auto"/>
        <w:jc w:val="center"/>
        <w:rPr>
          <w:rFonts w:asciiTheme="minorHAnsi" w:hAnsiTheme="minorHAnsi" w:cstheme="minorHAnsi"/>
          <w:b/>
          <w:sz w:val="32"/>
          <w:szCs w:val="32"/>
          <w:lang w:val="es-ES"/>
        </w:rPr>
      </w:pPr>
      <w:r w:rsidRPr="006F15F6">
        <w:rPr>
          <w:rFonts w:asciiTheme="minorHAnsi" w:hAnsiTheme="minorHAnsi" w:cstheme="minorHAnsi"/>
          <w:b/>
          <w:sz w:val="32"/>
          <w:szCs w:val="32"/>
          <w:lang w:val="es-ES"/>
        </w:rPr>
        <w:t xml:space="preserve">Esta es la generación que busca tu rostro, Señor. </w:t>
      </w:r>
    </w:p>
    <w:p w:rsid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 xml:space="preserve">Del Señor es la tierra y cuanto la llena, el orbe y todos sus habitantes: </w:t>
      </w:r>
    </w:p>
    <w:p w:rsidR="006F15F6" w:rsidRP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Pr>
          <w:rFonts w:asciiTheme="minorHAnsi" w:hAnsiTheme="minorHAnsi" w:cstheme="minorHAnsi"/>
          <w:color w:val="090606"/>
          <w:sz w:val="32"/>
          <w:szCs w:val="32"/>
          <w:lang w:val="es-ES" w:bidi="ar-SA"/>
        </w:rPr>
        <w:t>É</w:t>
      </w:r>
      <w:r w:rsidRPr="006F15F6">
        <w:rPr>
          <w:rFonts w:asciiTheme="minorHAnsi" w:hAnsiTheme="minorHAnsi" w:cstheme="minorHAnsi"/>
          <w:color w:val="090606"/>
          <w:sz w:val="32"/>
          <w:szCs w:val="32"/>
          <w:lang w:val="es-ES" w:bidi="ar-SA"/>
        </w:rPr>
        <w:t xml:space="preserve">l la fundó sobre los mares, </w:t>
      </w:r>
      <w:r>
        <w:rPr>
          <w:rFonts w:asciiTheme="minorHAnsi" w:hAnsiTheme="minorHAnsi" w:cstheme="minorHAnsi"/>
          <w:color w:val="090606"/>
          <w:sz w:val="32"/>
          <w:szCs w:val="32"/>
          <w:lang w:val="es-ES" w:bidi="ar-SA"/>
        </w:rPr>
        <w:t>É</w:t>
      </w:r>
      <w:r w:rsidRPr="006F15F6">
        <w:rPr>
          <w:rFonts w:asciiTheme="minorHAnsi" w:hAnsiTheme="minorHAnsi" w:cstheme="minorHAnsi"/>
          <w:color w:val="090606"/>
          <w:sz w:val="32"/>
          <w:szCs w:val="32"/>
          <w:lang w:val="es-ES" w:bidi="ar-SA"/>
        </w:rPr>
        <w:t>l la afianzó sobre los ríos.</w:t>
      </w:r>
    </w:p>
    <w:p w:rsidR="006F15F6" w:rsidRPr="006F15F6" w:rsidRDefault="006F15F6" w:rsidP="006F15F6">
      <w:pPr>
        <w:autoSpaceDE w:val="0"/>
        <w:autoSpaceDN w:val="0"/>
        <w:adjustRightInd w:val="0"/>
        <w:spacing w:after="0" w:line="240" w:lineRule="auto"/>
        <w:jc w:val="center"/>
        <w:rPr>
          <w:rFonts w:asciiTheme="minorHAnsi" w:hAnsiTheme="minorHAnsi" w:cstheme="minorHAnsi"/>
          <w:b/>
          <w:sz w:val="32"/>
          <w:szCs w:val="32"/>
          <w:lang w:val="es-ES"/>
        </w:rPr>
      </w:pPr>
      <w:r w:rsidRPr="006F15F6">
        <w:rPr>
          <w:rFonts w:asciiTheme="minorHAnsi" w:hAnsiTheme="minorHAnsi" w:cstheme="minorHAnsi"/>
          <w:b/>
          <w:sz w:val="32"/>
          <w:szCs w:val="32"/>
          <w:lang w:val="es-ES"/>
        </w:rPr>
        <w:t xml:space="preserve">Esta es la generación que busca tu rostro, Señor. </w:t>
      </w:r>
    </w:p>
    <w:p w:rsid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 xml:space="preserve">¿Quién puede subir al monte del Señor? </w:t>
      </w:r>
    </w:p>
    <w:p w:rsid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 xml:space="preserve">¿Quién puede estar en el recinto sacro? </w:t>
      </w:r>
    </w:p>
    <w:p w:rsidR="006F15F6" w:rsidRP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El hombre de manos inocentes y puro corazón, que no confía en los ídolos.</w:t>
      </w:r>
    </w:p>
    <w:p w:rsidR="006F15F6" w:rsidRPr="006F15F6" w:rsidRDefault="006F15F6" w:rsidP="006F15F6">
      <w:pPr>
        <w:autoSpaceDE w:val="0"/>
        <w:autoSpaceDN w:val="0"/>
        <w:adjustRightInd w:val="0"/>
        <w:spacing w:after="0" w:line="240" w:lineRule="auto"/>
        <w:jc w:val="center"/>
        <w:rPr>
          <w:rFonts w:asciiTheme="minorHAnsi" w:hAnsiTheme="minorHAnsi" w:cstheme="minorHAnsi"/>
          <w:b/>
          <w:sz w:val="32"/>
          <w:szCs w:val="32"/>
          <w:lang w:val="es-ES"/>
        </w:rPr>
      </w:pPr>
      <w:r w:rsidRPr="006F15F6">
        <w:rPr>
          <w:rFonts w:asciiTheme="minorHAnsi" w:hAnsiTheme="minorHAnsi" w:cstheme="minorHAnsi"/>
          <w:b/>
          <w:sz w:val="32"/>
          <w:szCs w:val="32"/>
          <w:lang w:val="es-ES"/>
        </w:rPr>
        <w:t xml:space="preserve">Esta es la generación que busca tu rostro, Señor. </w:t>
      </w:r>
    </w:p>
    <w:p w:rsid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 xml:space="preserve">Ese recibirá la bendición del Señor, le hará justicia el Dios de salvación. </w:t>
      </w:r>
    </w:p>
    <w:p w:rsidR="006F15F6" w:rsidRPr="006F15F6" w:rsidRDefault="006F15F6" w:rsidP="006F15F6">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color w:val="090606"/>
          <w:sz w:val="32"/>
          <w:szCs w:val="32"/>
          <w:lang w:val="es-ES" w:bidi="ar-SA"/>
        </w:rPr>
        <w:t>Esta es la generación que busca al Señor, que busca tu rostro, Dios de Jacob.</w:t>
      </w:r>
    </w:p>
    <w:p w:rsidR="006F15F6" w:rsidRDefault="006F15F6" w:rsidP="00245EB9">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6F15F6">
        <w:rPr>
          <w:rFonts w:asciiTheme="minorHAnsi" w:hAnsiTheme="minorHAnsi" w:cstheme="minorHAnsi"/>
          <w:b/>
          <w:sz w:val="32"/>
          <w:szCs w:val="32"/>
          <w:lang w:val="es-ES"/>
        </w:rPr>
        <w:t xml:space="preserve">Esta es la generación que busca tu rostro, Señor. </w:t>
      </w:r>
    </w:p>
    <w:p w:rsidR="006F15F6" w:rsidRDefault="006F15F6" w:rsidP="00245EB9">
      <w:pPr>
        <w:autoSpaceDE w:val="0"/>
        <w:autoSpaceDN w:val="0"/>
        <w:adjustRightInd w:val="0"/>
        <w:spacing w:after="0" w:line="240" w:lineRule="auto"/>
        <w:jc w:val="center"/>
        <w:rPr>
          <w:rFonts w:asciiTheme="minorHAnsi" w:hAnsiTheme="minorHAnsi" w:cstheme="minorHAnsi"/>
          <w:color w:val="090606"/>
          <w:sz w:val="32"/>
          <w:szCs w:val="32"/>
          <w:lang w:val="es-ES" w:bidi="ar-SA"/>
        </w:rPr>
      </w:pPr>
    </w:p>
    <w:p w:rsidR="00A261DB" w:rsidRDefault="00A261DB" w:rsidP="00E4587A">
      <w:pPr>
        <w:jc w:val="center"/>
        <w:rPr>
          <w:rFonts w:asciiTheme="minorHAnsi" w:hAnsiTheme="minorHAnsi" w:cstheme="minorHAnsi"/>
          <w:b/>
          <w:sz w:val="32"/>
          <w:szCs w:val="32"/>
          <w:lang w:val="es-ES"/>
        </w:rPr>
      </w:pPr>
    </w:p>
    <w:p w:rsidR="0002499D" w:rsidRDefault="0002499D" w:rsidP="00E4587A">
      <w:pPr>
        <w:jc w:val="center"/>
        <w:rPr>
          <w:rFonts w:asciiTheme="minorHAnsi" w:hAnsiTheme="minorHAnsi" w:cstheme="minorHAnsi"/>
          <w:b/>
          <w:sz w:val="32"/>
          <w:szCs w:val="32"/>
          <w:lang w:val="es-ES"/>
        </w:rPr>
      </w:pPr>
    </w:p>
    <w:p w:rsidR="00E4587A" w:rsidRPr="00F7577D" w:rsidRDefault="00E4587A" w:rsidP="00E4587A">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lastRenderedPageBreak/>
        <w:t>SEGUNDA LECTURA</w:t>
      </w:r>
    </w:p>
    <w:p w:rsidR="0066379D" w:rsidRDefault="006F15F6" w:rsidP="00F7577D">
      <w:pPr>
        <w:pStyle w:val="Sinespaciado"/>
        <w:jc w:val="both"/>
        <w:rPr>
          <w:rFonts w:asciiTheme="minorHAnsi" w:hAnsiTheme="minorHAnsi" w:cstheme="minorHAnsi"/>
          <w:b/>
          <w:sz w:val="32"/>
          <w:szCs w:val="32"/>
          <w:lang w:val="es-ES"/>
        </w:rPr>
      </w:pPr>
      <w:r w:rsidRPr="006F15F6">
        <w:rPr>
          <w:rFonts w:asciiTheme="minorHAnsi" w:hAnsiTheme="minorHAnsi" w:cstheme="minorHAnsi"/>
          <w:b/>
          <w:sz w:val="32"/>
          <w:szCs w:val="32"/>
          <w:lang w:val="es-ES"/>
        </w:rPr>
        <w:t>Lectura de la primera carta del apóstol san Juan</w:t>
      </w:r>
      <w:r w:rsidR="00E4587A" w:rsidRPr="00F7577D">
        <w:rPr>
          <w:rFonts w:asciiTheme="minorHAnsi" w:hAnsiTheme="minorHAnsi" w:cstheme="minorHAnsi"/>
          <w:b/>
          <w:sz w:val="32"/>
          <w:szCs w:val="32"/>
          <w:lang w:val="es-ES"/>
        </w:rPr>
        <w:t xml:space="preserve">: </w:t>
      </w:r>
      <w:r>
        <w:rPr>
          <w:rFonts w:asciiTheme="minorHAnsi" w:hAnsiTheme="minorHAnsi" w:cstheme="minorHAnsi"/>
          <w:b/>
          <w:sz w:val="32"/>
          <w:szCs w:val="32"/>
          <w:lang w:val="es-ES"/>
        </w:rPr>
        <w:t>v</w:t>
      </w:r>
      <w:r w:rsidRPr="006F15F6">
        <w:rPr>
          <w:rFonts w:asciiTheme="minorHAnsi" w:hAnsiTheme="minorHAnsi" w:cstheme="minorHAnsi"/>
          <w:b/>
          <w:sz w:val="32"/>
          <w:szCs w:val="32"/>
          <w:lang w:val="es-ES"/>
        </w:rPr>
        <w:t>eremos a Dios tal cual es</w:t>
      </w:r>
      <w:r>
        <w:rPr>
          <w:rFonts w:asciiTheme="minorHAnsi" w:hAnsiTheme="minorHAnsi" w:cstheme="minorHAnsi"/>
          <w:b/>
          <w:sz w:val="32"/>
          <w:szCs w:val="32"/>
          <w:lang w:val="es-ES"/>
        </w:rPr>
        <w:t>.</w:t>
      </w:r>
    </w:p>
    <w:p w:rsidR="0066379D" w:rsidRDefault="006F15F6" w:rsidP="00E64BFE">
      <w:pPr>
        <w:pStyle w:val="Sinespaciado"/>
        <w:jc w:val="both"/>
        <w:rPr>
          <w:rFonts w:ascii="Calibri" w:hAnsi="Calibri" w:cs="Calibri"/>
          <w:sz w:val="32"/>
          <w:szCs w:val="32"/>
          <w:shd w:val="clear" w:color="auto" w:fill="FFFFFF"/>
          <w:lang w:val="es-ES"/>
        </w:rPr>
      </w:pPr>
      <w:r w:rsidRPr="006F15F6">
        <w:rPr>
          <w:rFonts w:ascii="Calibri" w:hAnsi="Calibri" w:cs="Calibri"/>
          <w:sz w:val="32"/>
          <w:szCs w:val="32"/>
          <w:shd w:val="clear" w:color="auto" w:fill="FFFFFF"/>
          <w:lang w:val="es-ES"/>
        </w:rPr>
        <w:t xml:space="preserve">Queridos hermanos: Mirad qué amor nos ha tenido el Padre para llamarnos hijos de Dios, pues ¡lo somos! El mundo no nos conoce porque no lo conoció a </w:t>
      </w:r>
      <w:r>
        <w:rPr>
          <w:rFonts w:ascii="Calibri" w:hAnsi="Calibri" w:cs="Calibri"/>
          <w:sz w:val="32"/>
          <w:szCs w:val="32"/>
          <w:shd w:val="clear" w:color="auto" w:fill="FFFFFF"/>
          <w:lang w:val="es-ES"/>
        </w:rPr>
        <w:t>É</w:t>
      </w:r>
      <w:r w:rsidRPr="006F15F6">
        <w:rPr>
          <w:rFonts w:ascii="Calibri" w:hAnsi="Calibri" w:cs="Calibri"/>
          <w:sz w:val="32"/>
          <w:szCs w:val="32"/>
          <w:shd w:val="clear" w:color="auto" w:fill="FFFFFF"/>
          <w:lang w:val="es-ES"/>
        </w:rPr>
        <w:t xml:space="preserve">l. Queridos, ahora somos hijos de Dios y aún no se ha manifestado lo que seremos. Sabemos que, cuando </w:t>
      </w:r>
      <w:r>
        <w:rPr>
          <w:rFonts w:ascii="Calibri" w:hAnsi="Calibri" w:cs="Calibri"/>
          <w:sz w:val="32"/>
          <w:szCs w:val="32"/>
          <w:shd w:val="clear" w:color="auto" w:fill="FFFFFF"/>
          <w:lang w:val="es-ES"/>
        </w:rPr>
        <w:t>É</w:t>
      </w:r>
      <w:r w:rsidRPr="006F15F6">
        <w:rPr>
          <w:rFonts w:ascii="Calibri" w:hAnsi="Calibri" w:cs="Calibri"/>
          <w:sz w:val="32"/>
          <w:szCs w:val="32"/>
          <w:shd w:val="clear" w:color="auto" w:fill="FFFFFF"/>
          <w:lang w:val="es-ES"/>
        </w:rPr>
        <w:t xml:space="preserve">l se manifieste, seremos semejantes a </w:t>
      </w:r>
      <w:r>
        <w:rPr>
          <w:rFonts w:ascii="Calibri" w:hAnsi="Calibri" w:cs="Calibri"/>
          <w:sz w:val="32"/>
          <w:szCs w:val="32"/>
          <w:shd w:val="clear" w:color="auto" w:fill="FFFFFF"/>
          <w:lang w:val="es-ES"/>
        </w:rPr>
        <w:t>É</w:t>
      </w:r>
      <w:r w:rsidRPr="006F15F6">
        <w:rPr>
          <w:rFonts w:ascii="Calibri" w:hAnsi="Calibri" w:cs="Calibri"/>
          <w:sz w:val="32"/>
          <w:szCs w:val="32"/>
          <w:shd w:val="clear" w:color="auto" w:fill="FFFFFF"/>
          <w:lang w:val="es-ES"/>
        </w:rPr>
        <w:t xml:space="preserve">l, porque lo veremos tal cual es. Todo el que tiene esperanza en </w:t>
      </w:r>
      <w:r>
        <w:rPr>
          <w:rFonts w:ascii="Calibri" w:hAnsi="Calibri" w:cs="Calibri"/>
          <w:sz w:val="32"/>
          <w:szCs w:val="32"/>
          <w:shd w:val="clear" w:color="auto" w:fill="FFFFFF"/>
          <w:lang w:val="es-ES"/>
        </w:rPr>
        <w:t>É</w:t>
      </w:r>
      <w:r w:rsidRPr="006F15F6">
        <w:rPr>
          <w:rFonts w:ascii="Calibri" w:hAnsi="Calibri" w:cs="Calibri"/>
          <w:sz w:val="32"/>
          <w:szCs w:val="32"/>
          <w:shd w:val="clear" w:color="auto" w:fill="FFFFFF"/>
          <w:lang w:val="es-ES"/>
        </w:rPr>
        <w:t xml:space="preserve">l se purifica a </w:t>
      </w:r>
      <w:proofErr w:type="spellStart"/>
      <w:r w:rsidRPr="006F15F6">
        <w:rPr>
          <w:rFonts w:ascii="Calibri" w:hAnsi="Calibri" w:cs="Calibri"/>
          <w:sz w:val="32"/>
          <w:szCs w:val="32"/>
          <w:shd w:val="clear" w:color="auto" w:fill="FFFFFF"/>
          <w:lang w:val="es-ES"/>
        </w:rPr>
        <w:t>si</w:t>
      </w:r>
      <w:proofErr w:type="spellEnd"/>
      <w:r w:rsidRPr="006F15F6">
        <w:rPr>
          <w:rFonts w:ascii="Calibri" w:hAnsi="Calibri" w:cs="Calibri"/>
          <w:sz w:val="32"/>
          <w:szCs w:val="32"/>
          <w:shd w:val="clear" w:color="auto" w:fill="FFFFFF"/>
          <w:lang w:val="es-ES"/>
        </w:rPr>
        <w:t xml:space="preserve"> mismo, como </w:t>
      </w:r>
      <w:r>
        <w:rPr>
          <w:rFonts w:ascii="Calibri" w:hAnsi="Calibri" w:cs="Calibri"/>
          <w:sz w:val="32"/>
          <w:szCs w:val="32"/>
          <w:shd w:val="clear" w:color="auto" w:fill="FFFFFF"/>
          <w:lang w:val="es-ES"/>
        </w:rPr>
        <w:t>É</w:t>
      </w:r>
      <w:r w:rsidRPr="006F15F6">
        <w:rPr>
          <w:rFonts w:ascii="Calibri" w:hAnsi="Calibri" w:cs="Calibri"/>
          <w:sz w:val="32"/>
          <w:szCs w:val="32"/>
          <w:shd w:val="clear" w:color="auto" w:fill="FFFFFF"/>
          <w:lang w:val="es-ES"/>
        </w:rPr>
        <w:t>l es puro.</w:t>
      </w:r>
    </w:p>
    <w:p w:rsidR="00337B10" w:rsidRPr="00F7577D" w:rsidRDefault="007F154E" w:rsidP="00337B10">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7F154E">
        <w:rPr>
          <w:rFonts w:asciiTheme="minorHAnsi" w:hAnsiTheme="minorHAnsi" w:cstheme="minorHAnsi"/>
          <w:b/>
          <w:noProof/>
          <w:sz w:val="32"/>
          <w:szCs w:val="32"/>
          <w:lang w:val="es-ES"/>
        </w:rPr>
        <w:pict>
          <v:shapetype id="_x0000_t202" coordsize="21600,21600" o:spt="202" path="m,l,21600r21600,l21600,xe">
            <v:stroke joinstyle="miter"/>
            <v:path gradientshapeok="t" o:connecttype="rect"/>
          </v:shapetype>
          <v:shape id="_x0000_s1041" type="#_x0000_t202" style="position:absolute;left:0;text-align:left;margin-left:77.25pt;margin-top:8.25pt;width:375pt;height:92.1pt;z-index:251676672;mso-width-relative:margin;mso-height-relative:margin">
            <v:textbox style="mso-next-textbox:#_x0000_s1041">
              <w:txbxContent>
                <w:p w:rsidR="00337B10" w:rsidRPr="00F7577D" w:rsidRDefault="00337B10" w:rsidP="00F7577D">
                  <w:pPr>
                    <w:pStyle w:val="Sinespaciado"/>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bidi="ar-SA"/>
                    </w:rPr>
                    <w:t>Aleluya, aleluya, aleluya</w:t>
                  </w:r>
                </w:p>
                <w:p w:rsidR="00665F3C" w:rsidRDefault="006F15F6" w:rsidP="00E64BFE">
                  <w:pPr>
                    <w:pStyle w:val="Sinespaciado"/>
                    <w:jc w:val="center"/>
                    <w:rPr>
                      <w:rFonts w:ascii="Calibri" w:hAnsi="Calibri" w:cs="Calibri"/>
                      <w:sz w:val="32"/>
                      <w:szCs w:val="32"/>
                      <w:shd w:val="clear" w:color="auto" w:fill="FFFFFF"/>
                      <w:lang w:val="es-ES"/>
                    </w:rPr>
                  </w:pPr>
                  <w:r w:rsidRPr="006F15F6">
                    <w:rPr>
                      <w:rFonts w:ascii="Calibri" w:hAnsi="Calibri" w:cs="Calibri"/>
                      <w:sz w:val="32"/>
                      <w:szCs w:val="32"/>
                      <w:shd w:val="clear" w:color="auto" w:fill="FFFFFF"/>
                      <w:lang w:val="es-ES"/>
                    </w:rPr>
                    <w:t xml:space="preserve">Venid a mí todos los que estáis cansados y agobiados </w:t>
                  </w:r>
                </w:p>
                <w:p w:rsidR="006F15F6" w:rsidRPr="006F15F6" w:rsidRDefault="006F15F6" w:rsidP="00E64BFE">
                  <w:pPr>
                    <w:pStyle w:val="Sinespaciado"/>
                    <w:jc w:val="center"/>
                    <w:rPr>
                      <w:rFonts w:ascii="Calibri" w:hAnsi="Calibri" w:cs="Calibri"/>
                      <w:sz w:val="32"/>
                      <w:szCs w:val="32"/>
                      <w:shd w:val="clear" w:color="auto" w:fill="FFFFFF"/>
                      <w:lang w:val="es-ES"/>
                    </w:rPr>
                  </w:pPr>
                  <w:r w:rsidRPr="006F15F6">
                    <w:rPr>
                      <w:rFonts w:ascii="Calibri" w:hAnsi="Calibri" w:cs="Calibri"/>
                      <w:sz w:val="32"/>
                      <w:szCs w:val="32"/>
                      <w:shd w:val="clear" w:color="auto" w:fill="FFFFFF"/>
                      <w:lang w:val="es-ES"/>
                    </w:rPr>
                    <w:t xml:space="preserve">- dice el Señor -, y yo os aliviaré. </w:t>
                  </w:r>
                </w:p>
                <w:p w:rsidR="00DD4D14" w:rsidRPr="00F7577D" w:rsidRDefault="00837F4E" w:rsidP="00E64BFE">
                  <w:pPr>
                    <w:pStyle w:val="Sinespaciado"/>
                    <w:jc w:val="center"/>
                    <w:rPr>
                      <w:rFonts w:asciiTheme="minorHAnsi" w:hAnsiTheme="minorHAnsi" w:cstheme="minorHAnsi"/>
                      <w:b/>
                      <w:sz w:val="32"/>
                      <w:szCs w:val="32"/>
                      <w:lang w:val="es-ES" w:bidi="ar-SA"/>
                    </w:rPr>
                  </w:pPr>
                  <w:r w:rsidRPr="00F7577D">
                    <w:rPr>
                      <w:rFonts w:asciiTheme="minorHAnsi" w:hAnsiTheme="minorHAnsi" w:cstheme="minorHAnsi"/>
                      <w:b/>
                      <w:sz w:val="32"/>
                      <w:szCs w:val="32"/>
                      <w:lang w:val="es-ES" w:bidi="ar-SA"/>
                    </w:rPr>
                    <w:t>Aleluya</w:t>
                  </w:r>
                  <w:r w:rsidR="00DD4D14" w:rsidRPr="00F7577D">
                    <w:rPr>
                      <w:rFonts w:asciiTheme="minorHAnsi" w:hAnsiTheme="minorHAnsi" w:cstheme="minorHAnsi"/>
                      <w:b/>
                      <w:sz w:val="32"/>
                      <w:szCs w:val="32"/>
                      <w:lang w:val="es-ES" w:bidi="ar-SA"/>
                    </w:rPr>
                    <w:t>, aleluya, aleluya</w:t>
                  </w:r>
                </w:p>
                <w:p w:rsidR="00E4587A" w:rsidRPr="00B93EF5" w:rsidRDefault="00E4587A" w:rsidP="00B93EF5">
                  <w:pPr>
                    <w:jc w:val="center"/>
                    <w:rPr>
                      <w:rFonts w:ascii="Calibri" w:hAnsi="Calibri" w:cs="Calibri"/>
                      <w:sz w:val="32"/>
                      <w:szCs w:val="32"/>
                      <w:lang w:val="es-ES" w:bidi="ar-SA"/>
                    </w:rPr>
                  </w:pPr>
                </w:p>
              </w:txbxContent>
            </v:textbox>
          </v:shape>
        </w:pict>
      </w:r>
    </w:p>
    <w:p w:rsidR="00B50B7D" w:rsidRPr="00F7577D" w:rsidRDefault="00B50B7D" w:rsidP="0069346C">
      <w:pPr>
        <w:jc w:val="center"/>
        <w:rPr>
          <w:rFonts w:asciiTheme="minorHAnsi" w:hAnsiTheme="minorHAnsi" w:cstheme="minorHAnsi"/>
          <w:b/>
          <w:sz w:val="32"/>
          <w:szCs w:val="32"/>
          <w:lang w:val="es-ES"/>
        </w:rPr>
      </w:pPr>
    </w:p>
    <w:p w:rsidR="00E64BFE" w:rsidRDefault="00E64BFE" w:rsidP="0069346C">
      <w:pPr>
        <w:jc w:val="center"/>
        <w:rPr>
          <w:rFonts w:asciiTheme="minorHAnsi" w:hAnsiTheme="minorHAnsi" w:cstheme="minorHAnsi"/>
          <w:b/>
          <w:sz w:val="36"/>
          <w:szCs w:val="36"/>
          <w:lang w:val="es-ES"/>
        </w:rPr>
      </w:pPr>
    </w:p>
    <w:p w:rsidR="00B4108F" w:rsidRDefault="00B4108F" w:rsidP="00665F3C">
      <w:pPr>
        <w:jc w:val="center"/>
        <w:rPr>
          <w:rFonts w:asciiTheme="minorHAnsi" w:hAnsiTheme="minorHAnsi" w:cstheme="minorHAnsi"/>
          <w:b/>
          <w:sz w:val="36"/>
          <w:szCs w:val="36"/>
          <w:lang w:val="es-ES"/>
        </w:rPr>
      </w:pPr>
    </w:p>
    <w:p w:rsidR="0069346C" w:rsidRPr="00F7577D" w:rsidRDefault="0069346C" w:rsidP="00665F3C">
      <w:pPr>
        <w:jc w:val="center"/>
        <w:rPr>
          <w:rFonts w:asciiTheme="minorHAnsi" w:hAnsiTheme="minorHAnsi" w:cstheme="minorHAnsi"/>
          <w:b/>
          <w:sz w:val="36"/>
          <w:szCs w:val="36"/>
          <w:lang w:val="es-ES"/>
        </w:rPr>
      </w:pPr>
      <w:r w:rsidRPr="00F7577D">
        <w:rPr>
          <w:rFonts w:asciiTheme="minorHAnsi" w:hAnsiTheme="minorHAnsi" w:cstheme="minorHAnsi"/>
          <w:b/>
          <w:sz w:val="36"/>
          <w:szCs w:val="36"/>
          <w:lang w:val="es-ES"/>
        </w:rPr>
        <w:t>EVANGELIO</w:t>
      </w:r>
    </w:p>
    <w:p w:rsidR="00665F3C" w:rsidRPr="00665F3C" w:rsidRDefault="00942E33" w:rsidP="00665F3C">
      <w:pPr>
        <w:pStyle w:val="Sinespaciado"/>
        <w:jc w:val="both"/>
        <w:rPr>
          <w:rFonts w:asciiTheme="minorHAnsi" w:hAnsiTheme="minorHAnsi" w:cstheme="minorHAnsi"/>
          <w:b/>
          <w:sz w:val="32"/>
          <w:szCs w:val="32"/>
          <w:lang w:val="es-ES"/>
        </w:rPr>
      </w:pPr>
      <w:r w:rsidRPr="00F7577D">
        <w:rPr>
          <w:rFonts w:asciiTheme="minorHAnsi" w:hAnsiTheme="minorHAnsi" w:cstheme="minorHAnsi"/>
          <w:b/>
          <w:sz w:val="32"/>
          <w:szCs w:val="32"/>
          <w:lang w:val="es-ES"/>
        </w:rPr>
        <w:t>Lectur</w:t>
      </w:r>
      <w:r w:rsidR="00DD4D14" w:rsidRPr="00F7577D">
        <w:rPr>
          <w:rFonts w:asciiTheme="minorHAnsi" w:hAnsiTheme="minorHAnsi" w:cstheme="minorHAnsi"/>
          <w:b/>
          <w:sz w:val="32"/>
          <w:szCs w:val="32"/>
          <w:lang w:val="es-ES"/>
        </w:rPr>
        <w:t xml:space="preserve">a del santo Evangelio según san </w:t>
      </w:r>
      <w:r w:rsidR="00E27EBF" w:rsidRPr="00F7577D">
        <w:rPr>
          <w:rFonts w:asciiTheme="minorHAnsi" w:hAnsiTheme="minorHAnsi" w:cstheme="minorHAnsi"/>
          <w:b/>
          <w:sz w:val="32"/>
          <w:szCs w:val="32"/>
          <w:lang w:val="es-ES"/>
        </w:rPr>
        <w:t>Ma</w:t>
      </w:r>
      <w:r w:rsidR="00665F3C">
        <w:rPr>
          <w:rFonts w:asciiTheme="minorHAnsi" w:hAnsiTheme="minorHAnsi" w:cstheme="minorHAnsi"/>
          <w:b/>
          <w:sz w:val="32"/>
          <w:szCs w:val="32"/>
          <w:lang w:val="es-ES"/>
        </w:rPr>
        <w:t>teo</w:t>
      </w:r>
      <w:r w:rsidR="00DD4D14" w:rsidRPr="00F7577D">
        <w:rPr>
          <w:rFonts w:asciiTheme="minorHAnsi" w:hAnsiTheme="minorHAnsi" w:cstheme="minorHAnsi"/>
          <w:b/>
          <w:sz w:val="32"/>
          <w:szCs w:val="32"/>
          <w:lang w:val="es-ES"/>
        </w:rPr>
        <w:t xml:space="preserve">: </w:t>
      </w:r>
      <w:r w:rsidR="00665F3C" w:rsidRPr="00665F3C">
        <w:rPr>
          <w:rFonts w:asciiTheme="minorHAnsi" w:hAnsiTheme="minorHAnsi" w:cstheme="minorHAnsi"/>
          <w:b/>
          <w:sz w:val="32"/>
          <w:szCs w:val="32"/>
          <w:lang w:val="es-ES"/>
        </w:rPr>
        <w:t>Alegraos y regocijaos,</w:t>
      </w:r>
      <w:r w:rsidR="00665F3C">
        <w:rPr>
          <w:rFonts w:asciiTheme="minorHAnsi" w:hAnsiTheme="minorHAnsi" w:cstheme="minorHAnsi"/>
          <w:b/>
          <w:sz w:val="32"/>
          <w:szCs w:val="32"/>
          <w:lang w:val="es-ES"/>
        </w:rPr>
        <w:t xml:space="preserve"> </w:t>
      </w:r>
      <w:r w:rsidR="00665F3C" w:rsidRPr="00665F3C">
        <w:rPr>
          <w:rFonts w:asciiTheme="minorHAnsi" w:hAnsiTheme="minorHAnsi" w:cstheme="minorHAnsi"/>
          <w:b/>
          <w:sz w:val="32"/>
          <w:szCs w:val="32"/>
          <w:lang w:val="es-ES"/>
        </w:rPr>
        <w:t>porque vuestra recompensa será grande en el cielo.</w:t>
      </w:r>
    </w:p>
    <w:p w:rsidR="00991850" w:rsidRPr="00A261DB" w:rsidRDefault="00665F3C" w:rsidP="00665F3C">
      <w:pPr>
        <w:pStyle w:val="Sinespaciado"/>
        <w:jc w:val="both"/>
        <w:rPr>
          <w:rFonts w:asciiTheme="minorHAnsi" w:hAnsiTheme="minorHAnsi" w:cstheme="minorHAnsi"/>
          <w:sz w:val="32"/>
          <w:szCs w:val="32"/>
          <w:lang w:val="es-ES"/>
        </w:rPr>
      </w:pPr>
      <w:r w:rsidRPr="00A261DB">
        <w:rPr>
          <w:rFonts w:asciiTheme="minorHAnsi" w:hAnsiTheme="minorHAnsi" w:cstheme="minorHAnsi"/>
          <w:sz w:val="32"/>
          <w:szCs w:val="32"/>
          <w:lang w:val="es-ES"/>
        </w:rPr>
        <w:t>En aquel tiempo, al ver Jesús el gentío, subió al monte, se sentó y se acercaron sus discípulos; y, abriendo su boca, les enseñaba diciendo: «Bienaventurados los pobres en el espíritu, porque de ellos es el reino de los cielos. Bienaventurados los mansos, porque ellos heredarán la tierra. Bienaventurados los que lloran, porque ellos serán consolados. Bienaventurados los que tienen hambre y sed de la justicia, porque ellos quedarán saciados. Bienaventurados los misericordiosos, porque ellos alcanzarán misericordia. Bienaventurados los limpios de corazón, porque ellos verán a Dios. Bienaventurados los que trabajan por la paz, porque ellos serán llamados hijos de Dios. Bienaventurados los perseguidos por causa de la justicia, porque de ellos es el Reino de los cielos. Bienaventurados vosotros cuando os insulten y os persigan y os calumnien de cualquier modo por mi causa. Alegraos y regocijaos, porque vuestra recompensa será grande en el cielo».</w:t>
      </w:r>
    </w:p>
    <w:p w:rsidR="00991850" w:rsidRPr="00A261DB" w:rsidRDefault="006E1777" w:rsidP="00E64BFE">
      <w:pPr>
        <w:jc w:val="both"/>
        <w:rPr>
          <w:rFonts w:asciiTheme="minorHAnsi" w:hAnsiTheme="minorHAnsi" w:cstheme="minorHAnsi"/>
          <w:sz w:val="32"/>
          <w:szCs w:val="32"/>
          <w:lang w:val="es-ES"/>
        </w:rPr>
      </w:pPr>
      <w:r w:rsidRPr="007F154E">
        <w:rPr>
          <w:rFonts w:asciiTheme="minorHAnsi" w:hAnsiTheme="minorHAnsi" w:cstheme="minorHAnsi"/>
          <w:noProof/>
          <w:sz w:val="30"/>
          <w:szCs w:val="30"/>
          <w:lang w:val="es-ES" w:eastAsia="es-ES" w:bidi="ar-SA"/>
        </w:rPr>
        <w:pict>
          <v:shape id="_x0000_s1065" type="#_x0000_t202" style="position:absolute;left:0;text-align:left;margin-left:7.2pt;margin-top:25.05pt;width:240.3pt;height:125.25pt;z-index:251701248;mso-width-relative:margin;mso-height-relative:margin">
            <v:textbox style="mso-next-textbox:#_x0000_s1065">
              <w:txbxContent>
                <w:p w:rsidR="006C39F0" w:rsidRPr="00A261DB" w:rsidRDefault="006C39F0" w:rsidP="006C39F0">
                  <w:pPr>
                    <w:pStyle w:val="Sinespaciado"/>
                    <w:jc w:val="center"/>
                    <w:rPr>
                      <w:rFonts w:asciiTheme="minorHAnsi" w:hAnsiTheme="minorHAnsi" w:cstheme="minorHAnsi"/>
                      <w:sz w:val="28"/>
                      <w:szCs w:val="28"/>
                    </w:rPr>
                  </w:pPr>
                  <w:proofErr w:type="spellStart"/>
                  <w:r w:rsidRPr="00A261DB">
                    <w:rPr>
                      <w:rFonts w:asciiTheme="minorHAnsi" w:hAnsiTheme="minorHAnsi" w:cstheme="minorHAnsi"/>
                      <w:b/>
                      <w:sz w:val="36"/>
                      <w:szCs w:val="36"/>
                    </w:rPr>
                    <w:t>Acción</w:t>
                  </w:r>
                  <w:proofErr w:type="spellEnd"/>
                  <w:r w:rsidRPr="00A261DB">
                    <w:rPr>
                      <w:rFonts w:asciiTheme="minorHAnsi" w:hAnsiTheme="minorHAnsi" w:cstheme="minorHAnsi"/>
                      <w:b/>
                      <w:sz w:val="36"/>
                      <w:szCs w:val="36"/>
                    </w:rPr>
                    <w:t xml:space="preserve"> de Gracias</w:t>
                  </w:r>
                </w:p>
                <w:p w:rsidR="00665F3C" w:rsidRPr="0042747E" w:rsidRDefault="00665F3C" w:rsidP="00665F3C">
                  <w:pPr>
                    <w:pStyle w:val="Sinespaciado"/>
                    <w:jc w:val="center"/>
                    <w:rPr>
                      <w:rFonts w:asciiTheme="minorHAnsi" w:hAnsiTheme="minorHAnsi" w:cstheme="minorHAnsi"/>
                      <w:bCs/>
                      <w:sz w:val="32"/>
                      <w:szCs w:val="32"/>
                    </w:rPr>
                  </w:pPr>
                  <w:proofErr w:type="spellStart"/>
                  <w:r w:rsidRPr="0042747E">
                    <w:rPr>
                      <w:rFonts w:asciiTheme="minorHAnsi" w:hAnsiTheme="minorHAnsi" w:cstheme="minorHAnsi"/>
                      <w:b/>
                      <w:bCs/>
                      <w:iCs/>
                      <w:sz w:val="32"/>
                      <w:szCs w:val="32"/>
                    </w:rPr>
                    <w:t>Bonum</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est</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confidere</w:t>
                  </w:r>
                  <w:proofErr w:type="spellEnd"/>
                  <w:r w:rsidRPr="0042747E">
                    <w:rPr>
                      <w:rFonts w:asciiTheme="minorHAnsi" w:hAnsiTheme="minorHAnsi" w:cstheme="minorHAnsi"/>
                      <w:b/>
                      <w:bCs/>
                      <w:iCs/>
                      <w:sz w:val="32"/>
                      <w:szCs w:val="32"/>
                    </w:rPr>
                    <w:t xml:space="preserve"> in Domino, </w:t>
                  </w:r>
                  <w:proofErr w:type="spellStart"/>
                  <w:r w:rsidRPr="0042747E">
                    <w:rPr>
                      <w:rFonts w:asciiTheme="minorHAnsi" w:hAnsiTheme="minorHAnsi" w:cstheme="minorHAnsi"/>
                      <w:b/>
                      <w:bCs/>
                      <w:iCs/>
                      <w:sz w:val="32"/>
                      <w:szCs w:val="32"/>
                    </w:rPr>
                    <w:t>bonum</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sperare</w:t>
                  </w:r>
                  <w:proofErr w:type="spellEnd"/>
                  <w:r w:rsidRPr="0042747E">
                    <w:rPr>
                      <w:rFonts w:asciiTheme="minorHAnsi" w:hAnsiTheme="minorHAnsi" w:cstheme="minorHAnsi"/>
                      <w:b/>
                      <w:bCs/>
                      <w:iCs/>
                      <w:sz w:val="32"/>
                      <w:szCs w:val="32"/>
                    </w:rPr>
                    <w:t xml:space="preserve"> in Domino</w:t>
                  </w:r>
                </w:p>
                <w:p w:rsidR="00665F3C" w:rsidRPr="00A261DB" w:rsidRDefault="00665F3C" w:rsidP="00665F3C">
                  <w:pPr>
                    <w:pStyle w:val="Sinespaciado"/>
                    <w:jc w:val="center"/>
                    <w:rPr>
                      <w:rFonts w:asciiTheme="minorHAnsi" w:hAnsiTheme="minorHAnsi" w:cstheme="minorHAnsi"/>
                      <w:bCs/>
                      <w:sz w:val="28"/>
                      <w:szCs w:val="28"/>
                    </w:rPr>
                  </w:pPr>
                  <w:proofErr w:type="spellStart"/>
                  <w:r w:rsidRPr="0042747E">
                    <w:rPr>
                      <w:rFonts w:asciiTheme="minorHAnsi" w:hAnsiTheme="minorHAnsi" w:cstheme="minorHAnsi"/>
                      <w:b/>
                      <w:bCs/>
                      <w:iCs/>
                      <w:sz w:val="32"/>
                      <w:szCs w:val="32"/>
                    </w:rPr>
                    <w:t>Bonum</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est</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confidere</w:t>
                  </w:r>
                  <w:proofErr w:type="spellEnd"/>
                  <w:r w:rsidRPr="0042747E">
                    <w:rPr>
                      <w:rFonts w:asciiTheme="minorHAnsi" w:hAnsiTheme="minorHAnsi" w:cstheme="minorHAnsi"/>
                      <w:b/>
                      <w:bCs/>
                      <w:iCs/>
                      <w:sz w:val="32"/>
                      <w:szCs w:val="32"/>
                    </w:rPr>
                    <w:t xml:space="preserve"> in Domino, </w:t>
                  </w:r>
                  <w:proofErr w:type="spellStart"/>
                  <w:r w:rsidRPr="0042747E">
                    <w:rPr>
                      <w:rFonts w:asciiTheme="minorHAnsi" w:hAnsiTheme="minorHAnsi" w:cstheme="minorHAnsi"/>
                      <w:b/>
                      <w:bCs/>
                      <w:iCs/>
                      <w:sz w:val="32"/>
                      <w:szCs w:val="32"/>
                    </w:rPr>
                    <w:t>bonum</w:t>
                  </w:r>
                  <w:proofErr w:type="spellEnd"/>
                  <w:r w:rsidRPr="0042747E">
                    <w:rPr>
                      <w:rFonts w:asciiTheme="minorHAnsi" w:hAnsiTheme="minorHAnsi" w:cstheme="minorHAnsi"/>
                      <w:b/>
                      <w:bCs/>
                      <w:iCs/>
                      <w:sz w:val="32"/>
                      <w:szCs w:val="32"/>
                    </w:rPr>
                    <w:t xml:space="preserve"> </w:t>
                  </w:r>
                  <w:proofErr w:type="spellStart"/>
                  <w:r w:rsidRPr="0042747E">
                    <w:rPr>
                      <w:rFonts w:asciiTheme="minorHAnsi" w:hAnsiTheme="minorHAnsi" w:cstheme="minorHAnsi"/>
                      <w:b/>
                      <w:bCs/>
                      <w:iCs/>
                      <w:sz w:val="32"/>
                      <w:szCs w:val="32"/>
                    </w:rPr>
                    <w:t>sperare</w:t>
                  </w:r>
                  <w:proofErr w:type="spellEnd"/>
                  <w:r w:rsidRPr="0042747E">
                    <w:rPr>
                      <w:rFonts w:asciiTheme="minorHAnsi" w:hAnsiTheme="minorHAnsi" w:cstheme="minorHAnsi"/>
                      <w:b/>
                      <w:bCs/>
                      <w:iCs/>
                      <w:sz w:val="32"/>
                      <w:szCs w:val="32"/>
                    </w:rPr>
                    <w:t xml:space="preserve"> in Domino</w:t>
                  </w:r>
                  <w:r w:rsidRPr="00A261DB">
                    <w:rPr>
                      <w:rFonts w:asciiTheme="minorHAnsi" w:hAnsiTheme="minorHAnsi" w:cstheme="minorHAnsi"/>
                      <w:b/>
                      <w:bCs/>
                      <w:iCs/>
                      <w:sz w:val="28"/>
                      <w:szCs w:val="28"/>
                    </w:rPr>
                    <w:t>.</w:t>
                  </w:r>
                </w:p>
                <w:p w:rsidR="006C39F0" w:rsidRPr="00A261DB" w:rsidRDefault="006C39F0" w:rsidP="006C39F0">
                  <w:pPr>
                    <w:pStyle w:val="Sinespaciado"/>
                    <w:jc w:val="center"/>
                    <w:rPr>
                      <w:rFonts w:asciiTheme="minorHAnsi" w:hAnsiTheme="minorHAnsi" w:cstheme="minorHAnsi"/>
                      <w:sz w:val="28"/>
                      <w:szCs w:val="28"/>
                    </w:rPr>
                  </w:pPr>
                </w:p>
                <w:p w:rsidR="006C39F0" w:rsidRPr="00A261DB" w:rsidRDefault="006C39F0" w:rsidP="006C39F0">
                  <w:pPr>
                    <w:pStyle w:val="Sinespaciado"/>
                    <w:jc w:val="center"/>
                    <w:rPr>
                      <w:rFonts w:asciiTheme="minorHAnsi" w:hAnsiTheme="minorHAnsi" w:cstheme="minorHAnsi"/>
                      <w:sz w:val="28"/>
                      <w:szCs w:val="28"/>
                    </w:rPr>
                  </w:pPr>
                </w:p>
              </w:txbxContent>
            </v:textbox>
          </v:shape>
        </w:pict>
      </w:r>
      <w:r w:rsidRPr="007F154E">
        <w:rPr>
          <w:rFonts w:asciiTheme="minorHAnsi" w:hAnsiTheme="minorHAnsi" w:cstheme="minorHAnsi"/>
          <w:noProof/>
          <w:sz w:val="30"/>
          <w:szCs w:val="30"/>
          <w:lang w:val="es-ES" w:eastAsia="es-ES" w:bidi="ar-SA"/>
        </w:rPr>
        <w:pict>
          <v:shape id="_x0000_s1068" type="#_x0000_t202" style="position:absolute;left:0;text-align:left;margin-left:286.5pt;margin-top:25.05pt;width:228.75pt;height:125.25pt;z-index:251703296;mso-width-relative:margin;mso-height-relative:margin">
            <v:textbox style="mso-next-textbox:#_x0000_s1068">
              <w:txbxContent>
                <w:p w:rsidR="00C416FC" w:rsidRPr="00C416FC" w:rsidRDefault="00C416FC" w:rsidP="00C416FC">
                  <w:pPr>
                    <w:pStyle w:val="Sinespaciado"/>
                    <w:jc w:val="center"/>
                    <w:rPr>
                      <w:rFonts w:asciiTheme="minorHAnsi" w:hAnsiTheme="minorHAnsi" w:cstheme="minorHAnsi"/>
                      <w:b/>
                      <w:sz w:val="36"/>
                      <w:szCs w:val="36"/>
                      <w:lang w:val="es-ES"/>
                    </w:rPr>
                  </w:pPr>
                  <w:r w:rsidRPr="00C416FC">
                    <w:rPr>
                      <w:rFonts w:asciiTheme="minorHAnsi" w:hAnsiTheme="minorHAnsi" w:cstheme="minorHAnsi"/>
                      <w:b/>
                      <w:sz w:val="36"/>
                      <w:szCs w:val="36"/>
                      <w:lang w:val="es-ES"/>
                    </w:rPr>
                    <w:t>Comunión</w:t>
                  </w:r>
                </w:p>
                <w:p w:rsidR="00665F3C" w:rsidRPr="00665F3C" w:rsidRDefault="00665F3C" w:rsidP="00665F3C">
                  <w:pPr>
                    <w:pStyle w:val="Sinespaciado"/>
                    <w:jc w:val="center"/>
                    <w:rPr>
                      <w:rFonts w:asciiTheme="minorHAnsi" w:hAnsiTheme="minorHAnsi" w:cstheme="minorHAnsi"/>
                      <w:bCs/>
                      <w:sz w:val="32"/>
                      <w:szCs w:val="32"/>
                      <w:lang w:val="es-ES"/>
                    </w:rPr>
                  </w:pPr>
                  <w:r w:rsidRPr="00665F3C">
                    <w:rPr>
                      <w:rFonts w:asciiTheme="minorHAnsi" w:hAnsiTheme="minorHAnsi" w:cstheme="minorHAnsi"/>
                      <w:b/>
                      <w:bCs/>
                      <w:i/>
                      <w:iCs/>
                      <w:sz w:val="32"/>
                      <w:szCs w:val="32"/>
                      <w:lang w:val="es-ES"/>
                    </w:rPr>
                    <w:t xml:space="preserve">Anima Christi, </w:t>
                  </w:r>
                  <w:proofErr w:type="spellStart"/>
                  <w:r w:rsidRPr="00665F3C">
                    <w:rPr>
                      <w:rFonts w:asciiTheme="minorHAnsi" w:hAnsiTheme="minorHAnsi" w:cstheme="minorHAnsi"/>
                      <w:b/>
                      <w:bCs/>
                      <w:i/>
                      <w:iCs/>
                      <w:sz w:val="32"/>
                      <w:szCs w:val="32"/>
                      <w:lang w:val="es-ES"/>
                    </w:rPr>
                    <w:t>sanctifica</w:t>
                  </w:r>
                  <w:proofErr w:type="spellEnd"/>
                  <w:r w:rsidRPr="00665F3C">
                    <w:rPr>
                      <w:rFonts w:asciiTheme="minorHAnsi" w:hAnsiTheme="minorHAnsi" w:cstheme="minorHAnsi"/>
                      <w:b/>
                      <w:bCs/>
                      <w:i/>
                      <w:iCs/>
                      <w:sz w:val="32"/>
                      <w:szCs w:val="32"/>
                      <w:lang w:val="es-ES"/>
                    </w:rPr>
                    <w:t xml:space="preserve"> me</w:t>
                  </w:r>
                  <w:r w:rsidRPr="00665F3C">
                    <w:rPr>
                      <w:rFonts w:asciiTheme="minorHAnsi" w:hAnsiTheme="minorHAnsi" w:cstheme="minorHAnsi"/>
                      <w:b/>
                      <w:bCs/>
                      <w:i/>
                      <w:iCs/>
                      <w:sz w:val="32"/>
                      <w:szCs w:val="32"/>
                      <w:lang w:val="es-ES"/>
                    </w:rPr>
                    <w:br/>
                    <w:t>Corpus Christi, salva me</w:t>
                  </w:r>
                  <w:r w:rsidRPr="00665F3C">
                    <w:rPr>
                      <w:rFonts w:asciiTheme="minorHAnsi" w:hAnsiTheme="minorHAnsi" w:cstheme="minorHAnsi"/>
                      <w:b/>
                      <w:bCs/>
                      <w:i/>
                      <w:iCs/>
                      <w:sz w:val="32"/>
                      <w:szCs w:val="32"/>
                      <w:lang w:val="es-ES"/>
                    </w:rPr>
                    <w:br/>
                    <w:t xml:space="preserve">Sanguis Christi, </w:t>
                  </w:r>
                  <w:proofErr w:type="spellStart"/>
                  <w:r w:rsidRPr="00665F3C">
                    <w:rPr>
                      <w:rFonts w:asciiTheme="minorHAnsi" w:hAnsiTheme="minorHAnsi" w:cstheme="minorHAnsi"/>
                      <w:b/>
                      <w:bCs/>
                      <w:i/>
                      <w:iCs/>
                      <w:sz w:val="32"/>
                      <w:szCs w:val="32"/>
                      <w:lang w:val="es-ES"/>
                    </w:rPr>
                    <w:t>inebria</w:t>
                  </w:r>
                  <w:proofErr w:type="spellEnd"/>
                  <w:r w:rsidRPr="00665F3C">
                    <w:rPr>
                      <w:rFonts w:asciiTheme="minorHAnsi" w:hAnsiTheme="minorHAnsi" w:cstheme="minorHAnsi"/>
                      <w:b/>
                      <w:bCs/>
                      <w:i/>
                      <w:iCs/>
                      <w:sz w:val="32"/>
                      <w:szCs w:val="32"/>
                      <w:lang w:val="es-ES"/>
                    </w:rPr>
                    <w:t xml:space="preserve"> me</w:t>
                  </w:r>
                  <w:r w:rsidRPr="00665F3C">
                    <w:rPr>
                      <w:rFonts w:asciiTheme="minorHAnsi" w:hAnsiTheme="minorHAnsi" w:cstheme="minorHAnsi"/>
                      <w:b/>
                      <w:bCs/>
                      <w:i/>
                      <w:iCs/>
                      <w:sz w:val="32"/>
                      <w:szCs w:val="32"/>
                      <w:lang w:val="es-ES"/>
                    </w:rPr>
                    <w:br/>
                  </w:r>
                  <w:proofErr w:type="spellStart"/>
                  <w:r w:rsidRPr="00665F3C">
                    <w:rPr>
                      <w:rFonts w:asciiTheme="minorHAnsi" w:hAnsiTheme="minorHAnsi" w:cstheme="minorHAnsi"/>
                      <w:b/>
                      <w:bCs/>
                      <w:i/>
                      <w:iCs/>
                      <w:sz w:val="32"/>
                      <w:szCs w:val="32"/>
                      <w:lang w:val="es-ES"/>
                    </w:rPr>
                    <w:t>Aqua</w:t>
                  </w:r>
                  <w:proofErr w:type="spellEnd"/>
                  <w:r w:rsidRPr="00665F3C">
                    <w:rPr>
                      <w:rFonts w:asciiTheme="minorHAnsi" w:hAnsiTheme="minorHAnsi" w:cstheme="minorHAnsi"/>
                      <w:b/>
                      <w:bCs/>
                      <w:i/>
                      <w:iCs/>
                      <w:sz w:val="32"/>
                      <w:szCs w:val="32"/>
                      <w:lang w:val="es-ES"/>
                    </w:rPr>
                    <w:t xml:space="preserve"> </w:t>
                  </w:r>
                  <w:proofErr w:type="spellStart"/>
                  <w:r w:rsidRPr="00665F3C">
                    <w:rPr>
                      <w:rFonts w:asciiTheme="minorHAnsi" w:hAnsiTheme="minorHAnsi" w:cstheme="minorHAnsi"/>
                      <w:b/>
                      <w:bCs/>
                      <w:i/>
                      <w:iCs/>
                      <w:sz w:val="32"/>
                      <w:szCs w:val="32"/>
                      <w:lang w:val="es-ES"/>
                    </w:rPr>
                    <w:t>lateris</w:t>
                  </w:r>
                  <w:proofErr w:type="spellEnd"/>
                  <w:r w:rsidRPr="00665F3C">
                    <w:rPr>
                      <w:rFonts w:asciiTheme="minorHAnsi" w:hAnsiTheme="minorHAnsi" w:cstheme="minorHAnsi"/>
                      <w:b/>
                      <w:bCs/>
                      <w:i/>
                      <w:iCs/>
                      <w:sz w:val="32"/>
                      <w:szCs w:val="32"/>
                      <w:lang w:val="es-ES"/>
                    </w:rPr>
                    <w:t xml:space="preserve"> Christi, lava me.</w:t>
                  </w:r>
                </w:p>
                <w:p w:rsidR="00C416FC" w:rsidRPr="002204FE" w:rsidRDefault="00C416FC" w:rsidP="00C416FC">
                  <w:pPr>
                    <w:pStyle w:val="Sinespaciado"/>
                    <w:rPr>
                      <w:rFonts w:asciiTheme="minorHAnsi" w:hAnsiTheme="minorHAnsi" w:cstheme="minorHAnsi"/>
                      <w:b/>
                      <w:sz w:val="28"/>
                      <w:szCs w:val="28"/>
                      <w:lang w:val="es-ES"/>
                    </w:rPr>
                  </w:pPr>
                </w:p>
              </w:txbxContent>
            </v:textbox>
          </v:shape>
        </w:pict>
      </w: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bookmarkStart w:id="0" w:name="_GoBack"/>
      <w:bookmarkEnd w:id="0"/>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6E1777"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7F154E">
        <w:rPr>
          <w:rFonts w:asciiTheme="minorHAnsi" w:hAnsiTheme="minorHAnsi" w:cstheme="minorHAnsi"/>
          <w:noProof/>
          <w:sz w:val="30"/>
          <w:szCs w:val="30"/>
          <w:lang w:val="es-ES" w:eastAsia="es-ES" w:bidi="ar-SA"/>
        </w:rPr>
        <w:lastRenderedPageBreak/>
        <w:pict>
          <v:shape id="_x0000_s1060" type="#_x0000_t202" style="position:absolute;left:0;text-align:left;margin-left:253.1pt;margin-top:6.75pt;width:259.8pt;height:168pt;z-index:251695104;mso-width-relative:margin;mso-height-relative:margin">
            <v:textbox style="mso-next-textbox:#_x0000_s1060">
              <w:txbxContent>
                <w:p w:rsidR="006E75D1" w:rsidRPr="006E1777" w:rsidRDefault="006E75D1" w:rsidP="006E1777">
                  <w:pPr>
                    <w:pStyle w:val="Sinespaciado"/>
                    <w:jc w:val="center"/>
                    <w:rPr>
                      <w:rFonts w:asciiTheme="minorHAnsi" w:hAnsiTheme="minorHAnsi" w:cstheme="minorHAnsi"/>
                      <w:b/>
                      <w:sz w:val="36"/>
                      <w:szCs w:val="36"/>
                      <w:lang w:val="es-ES"/>
                    </w:rPr>
                  </w:pPr>
                  <w:r w:rsidRPr="006E1777">
                    <w:rPr>
                      <w:rFonts w:asciiTheme="minorHAnsi" w:hAnsiTheme="minorHAnsi" w:cstheme="minorHAnsi"/>
                      <w:b/>
                      <w:sz w:val="36"/>
                      <w:szCs w:val="36"/>
                      <w:lang w:val="es-ES"/>
                    </w:rPr>
                    <w:t>Salida</w:t>
                  </w:r>
                </w:p>
                <w:p w:rsidR="00665F3C" w:rsidRPr="006E1777" w:rsidRDefault="00665F3C"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es-ES"/>
                    </w:rPr>
                    <w:t>Todos unidos formando un solo cuerpo,</w:t>
                  </w:r>
                </w:p>
                <w:p w:rsidR="00665F3C" w:rsidRPr="006E1777" w:rsidRDefault="00665F3C"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es-ES"/>
                    </w:rPr>
                    <w:t>un pueblo que en la Pascua nació.</w:t>
                  </w:r>
                </w:p>
                <w:p w:rsidR="00665F3C" w:rsidRPr="006E1777" w:rsidRDefault="00665F3C"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es-ES"/>
                    </w:rPr>
                    <w:t>Miembros de Cristo, en sangre redimidos,</w:t>
                  </w:r>
                </w:p>
                <w:p w:rsidR="00665F3C" w:rsidRPr="006E1777" w:rsidRDefault="00665F3C"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es-ES"/>
                    </w:rPr>
                    <w:t>¡Iglesia peregrina de Dios!</w:t>
                  </w:r>
                </w:p>
                <w:p w:rsidR="00665F3C" w:rsidRPr="006E1777" w:rsidRDefault="00665F3C"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es-ES"/>
                    </w:rPr>
                    <w:t xml:space="preserve">Vive en nosotros la fuerza del Espíritu </w:t>
                  </w:r>
                  <w:r w:rsidRPr="006E1777">
                    <w:rPr>
                      <w:rFonts w:asciiTheme="minorHAnsi" w:hAnsiTheme="minorHAnsi" w:cstheme="minorHAnsi"/>
                      <w:bCs/>
                      <w:iCs/>
                      <w:sz w:val="28"/>
                      <w:szCs w:val="28"/>
                      <w:lang w:val="es-ES"/>
                    </w:rPr>
                    <w:br/>
                    <w:t xml:space="preserve">que el Hijo desde el Padre envió. </w:t>
                  </w:r>
                  <w:r w:rsidRPr="006E1777">
                    <w:rPr>
                      <w:rFonts w:asciiTheme="minorHAnsi" w:hAnsiTheme="minorHAnsi" w:cstheme="minorHAnsi"/>
                      <w:bCs/>
                      <w:iCs/>
                      <w:sz w:val="28"/>
                      <w:szCs w:val="28"/>
                      <w:lang w:val="es-ES"/>
                    </w:rPr>
                    <w:br/>
                    <w:t xml:space="preserve">El nos empuja, nos guía y alimenta </w:t>
                  </w:r>
                  <w:r w:rsidRPr="006E1777">
                    <w:rPr>
                      <w:rFonts w:asciiTheme="minorHAnsi" w:hAnsiTheme="minorHAnsi" w:cstheme="minorHAnsi"/>
                      <w:bCs/>
                      <w:iCs/>
                      <w:sz w:val="28"/>
                      <w:szCs w:val="28"/>
                      <w:lang w:val="es-ES"/>
                    </w:rPr>
                    <w:br/>
                    <w:t>¡Iglesia peregrina de Dios!</w:t>
                  </w:r>
                </w:p>
                <w:p w:rsidR="00C416FC" w:rsidRPr="00C416FC" w:rsidRDefault="00C416FC" w:rsidP="00C416FC">
                  <w:pPr>
                    <w:pStyle w:val="Sinespaciado"/>
                    <w:rPr>
                      <w:rFonts w:asciiTheme="minorHAnsi" w:hAnsiTheme="minorHAnsi" w:cstheme="minorHAnsi"/>
                      <w:sz w:val="28"/>
                      <w:szCs w:val="28"/>
                      <w:lang w:val="es-ES"/>
                    </w:rPr>
                  </w:pPr>
                </w:p>
                <w:p w:rsidR="006E75D1" w:rsidRPr="002204FE" w:rsidRDefault="006E75D1" w:rsidP="006E75D1">
                  <w:pPr>
                    <w:pStyle w:val="Sinespaciado"/>
                    <w:jc w:val="center"/>
                    <w:rPr>
                      <w:rFonts w:asciiTheme="minorHAnsi" w:hAnsiTheme="minorHAnsi" w:cstheme="minorHAnsi"/>
                      <w:sz w:val="28"/>
                      <w:szCs w:val="28"/>
                      <w:lang w:val="es-ES"/>
                    </w:rPr>
                  </w:pPr>
                  <w:r w:rsidRPr="002204FE">
                    <w:rPr>
                      <w:rFonts w:asciiTheme="minorHAnsi" w:hAnsiTheme="minorHAnsi" w:cstheme="minorHAnsi"/>
                      <w:sz w:val="28"/>
                      <w:szCs w:val="28"/>
                      <w:lang w:val="es-ES"/>
                    </w:rPr>
                    <w:br/>
                  </w:r>
                </w:p>
                <w:p w:rsidR="006E75D1" w:rsidRDefault="006E75D1" w:rsidP="006E75D1">
                  <w:pPr>
                    <w:pStyle w:val="Sinespaciado"/>
                    <w:jc w:val="center"/>
                    <w:rPr>
                      <w:rFonts w:asciiTheme="minorHAnsi" w:hAnsiTheme="minorHAnsi" w:cstheme="minorHAnsi"/>
                      <w:sz w:val="28"/>
                      <w:szCs w:val="28"/>
                      <w:lang w:val="es-ES"/>
                    </w:rPr>
                  </w:pPr>
                </w:p>
                <w:p w:rsidR="006E75D1" w:rsidRPr="00A95C0D" w:rsidRDefault="006E75D1" w:rsidP="006E75D1">
                  <w:pPr>
                    <w:pStyle w:val="Sinespaciado"/>
                    <w:jc w:val="center"/>
                    <w:rPr>
                      <w:rFonts w:asciiTheme="minorHAnsi" w:hAnsiTheme="minorHAnsi" w:cstheme="minorHAnsi"/>
                      <w:sz w:val="28"/>
                      <w:szCs w:val="28"/>
                      <w:lang w:val="es-ES"/>
                    </w:rPr>
                  </w:pPr>
                </w:p>
              </w:txbxContent>
            </v:textbox>
          </v:shape>
        </w:pict>
      </w:r>
      <w:r w:rsidR="00982473" w:rsidRPr="007F154E">
        <w:rPr>
          <w:rFonts w:asciiTheme="minorHAnsi" w:hAnsiTheme="minorHAnsi" w:cstheme="minorHAnsi"/>
          <w:noProof/>
          <w:sz w:val="30"/>
          <w:szCs w:val="30"/>
          <w:lang w:val="es-ES" w:eastAsia="es-ES" w:bidi="ar-SA"/>
        </w:rPr>
        <w:pict>
          <v:shape id="_x0000_s1059" type="#_x0000_t202" style="position:absolute;left:0;text-align:left;margin-left:5.4pt;margin-top:6.75pt;width:235.8pt;height:154.25pt;z-index:251694080;mso-width-relative:margin;mso-height-relative:margin">
            <v:textbox style="mso-next-textbox:#_x0000_s1059">
              <w:txbxContent>
                <w:p w:rsidR="006E75D1" w:rsidRPr="00D03982" w:rsidRDefault="006E75D1" w:rsidP="00E073FB">
                  <w:pPr>
                    <w:pStyle w:val="Sinespaciado"/>
                    <w:jc w:val="center"/>
                    <w:rPr>
                      <w:rFonts w:asciiTheme="minorHAnsi" w:hAnsiTheme="minorHAnsi" w:cstheme="minorHAnsi"/>
                      <w:b/>
                      <w:sz w:val="36"/>
                      <w:szCs w:val="36"/>
                      <w:lang w:val="es-ES"/>
                    </w:rPr>
                  </w:pPr>
                  <w:r w:rsidRPr="00D03982">
                    <w:rPr>
                      <w:rFonts w:asciiTheme="minorHAnsi" w:hAnsiTheme="minorHAnsi" w:cstheme="minorHAnsi"/>
                      <w:b/>
                      <w:sz w:val="36"/>
                      <w:szCs w:val="36"/>
                      <w:lang w:val="es-ES"/>
                    </w:rPr>
                    <w:t>Entrada</w:t>
                  </w:r>
                </w:p>
                <w:p w:rsidR="00665F3C" w:rsidRPr="00D53204" w:rsidRDefault="00665F3C" w:rsidP="00665F3C">
                  <w:pPr>
                    <w:pStyle w:val="Sinespaciado"/>
                    <w:jc w:val="center"/>
                    <w:rPr>
                      <w:rFonts w:asciiTheme="minorHAnsi" w:hAnsiTheme="minorHAnsi" w:cstheme="minorHAnsi"/>
                      <w:bCs/>
                      <w:sz w:val="28"/>
                      <w:szCs w:val="28"/>
                      <w:lang w:val="es-ES"/>
                    </w:rPr>
                  </w:pPr>
                  <w:r w:rsidRPr="00D53204">
                    <w:rPr>
                      <w:rFonts w:asciiTheme="minorHAnsi" w:hAnsiTheme="minorHAnsi" w:cstheme="minorHAnsi"/>
                      <w:bCs/>
                      <w:iCs/>
                      <w:sz w:val="28"/>
                      <w:szCs w:val="28"/>
                      <w:lang w:val="es-ES"/>
                    </w:rPr>
                    <w:t>Ciudadanos del cielo,</w:t>
                  </w:r>
                  <w:r w:rsidRPr="00D53204">
                    <w:rPr>
                      <w:rFonts w:asciiTheme="minorHAnsi" w:hAnsiTheme="minorHAnsi" w:cstheme="minorHAnsi"/>
                      <w:bCs/>
                      <w:iCs/>
                      <w:sz w:val="28"/>
                      <w:szCs w:val="28"/>
                      <w:lang w:val="es-ES"/>
                    </w:rPr>
                    <w:br/>
                    <w:t>moradores de la casa de Dios,</w:t>
                  </w:r>
                  <w:r w:rsidRPr="00D53204">
                    <w:rPr>
                      <w:rFonts w:asciiTheme="minorHAnsi" w:hAnsiTheme="minorHAnsi" w:cstheme="minorHAnsi"/>
                      <w:bCs/>
                      <w:iCs/>
                      <w:sz w:val="28"/>
                      <w:szCs w:val="28"/>
                      <w:lang w:val="es-ES"/>
                    </w:rPr>
                    <w:br/>
                    <w:t>caminamos hacia el Padre</w:t>
                  </w:r>
                  <w:r w:rsidRPr="00D53204">
                    <w:rPr>
                      <w:rFonts w:asciiTheme="minorHAnsi" w:hAnsiTheme="minorHAnsi" w:cstheme="minorHAnsi"/>
                      <w:bCs/>
                      <w:iCs/>
                      <w:sz w:val="28"/>
                      <w:szCs w:val="28"/>
                      <w:lang w:val="es-ES"/>
                    </w:rPr>
                    <w:br/>
                    <w:t>en el Señor, por el Espíritu.</w:t>
                  </w:r>
                  <w:r w:rsidRPr="00D53204">
                    <w:rPr>
                      <w:rFonts w:asciiTheme="minorHAnsi" w:hAnsiTheme="minorHAnsi" w:cstheme="minorHAnsi"/>
                      <w:bCs/>
                      <w:iCs/>
                      <w:sz w:val="28"/>
                      <w:szCs w:val="28"/>
                      <w:lang w:val="es-ES"/>
                    </w:rPr>
                    <w:br/>
                    <w:t>Caminamos hacia el monte de Sión,</w:t>
                  </w:r>
                  <w:r w:rsidRPr="00D53204">
                    <w:rPr>
                      <w:rFonts w:asciiTheme="minorHAnsi" w:hAnsiTheme="minorHAnsi" w:cstheme="minorHAnsi"/>
                      <w:bCs/>
                      <w:iCs/>
                      <w:sz w:val="28"/>
                      <w:szCs w:val="28"/>
                      <w:lang w:val="es-ES"/>
                    </w:rPr>
                    <w:br/>
                    <w:t>a la ciudad del Dios viviente,</w:t>
                  </w:r>
                  <w:r w:rsidRPr="00D53204">
                    <w:rPr>
                      <w:rFonts w:asciiTheme="minorHAnsi" w:hAnsiTheme="minorHAnsi" w:cstheme="minorHAnsi"/>
                      <w:bCs/>
                      <w:iCs/>
                      <w:sz w:val="28"/>
                      <w:szCs w:val="28"/>
                      <w:lang w:val="es-ES"/>
                    </w:rPr>
                    <w:br/>
                    <w:t>a la Jerusalén celestial.</w:t>
                  </w:r>
                </w:p>
                <w:p w:rsidR="006E75D1" w:rsidRPr="006252E8" w:rsidRDefault="006E75D1" w:rsidP="00665F3C">
                  <w:pPr>
                    <w:pStyle w:val="Sinespaciado"/>
                    <w:jc w:val="center"/>
                    <w:rPr>
                      <w:rFonts w:asciiTheme="minorHAnsi" w:hAnsiTheme="minorHAnsi" w:cstheme="minorHAnsi"/>
                      <w:sz w:val="28"/>
                      <w:szCs w:val="28"/>
                      <w:lang w:val="es-ES"/>
                    </w:rPr>
                  </w:pPr>
                </w:p>
              </w:txbxContent>
            </v:textbox>
          </v:shape>
        </w:pict>
      </w: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E1777"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7F154E">
        <w:rPr>
          <w:rFonts w:asciiTheme="minorHAnsi" w:hAnsiTheme="minorHAnsi" w:cstheme="minorHAnsi"/>
          <w:noProof/>
          <w:sz w:val="30"/>
          <w:szCs w:val="30"/>
          <w:lang w:val="es-ES" w:eastAsia="es-ES" w:bidi="ar-SA"/>
        </w:rPr>
        <w:pict>
          <v:shape id="_x0000_s1064" type="#_x0000_t202" style="position:absolute;left:0;text-align:left;margin-left:23.25pt;margin-top:14pt;width:192.3pt;height:187.95pt;z-index:251700224;mso-width-relative:margin;mso-height-relative:margin">
            <v:textbox style="mso-next-textbox:#_x0000_s1064">
              <w:txbxContent>
                <w:p w:rsidR="00470622" w:rsidRPr="002204FE" w:rsidRDefault="006C39F0" w:rsidP="006C39F0">
                  <w:pPr>
                    <w:pStyle w:val="Sinespaciado"/>
                    <w:jc w:val="center"/>
                    <w:rPr>
                      <w:rFonts w:asciiTheme="minorHAnsi" w:hAnsiTheme="minorHAnsi" w:cstheme="minorHAnsi"/>
                      <w:sz w:val="28"/>
                      <w:szCs w:val="28"/>
                      <w:lang w:val="es-ES"/>
                    </w:rPr>
                  </w:pPr>
                  <w:r w:rsidRPr="001364EE">
                    <w:rPr>
                      <w:rFonts w:asciiTheme="minorHAnsi" w:hAnsiTheme="minorHAnsi" w:cstheme="minorHAnsi"/>
                      <w:b/>
                      <w:sz w:val="36"/>
                      <w:szCs w:val="36"/>
                      <w:lang w:val="es-ES"/>
                    </w:rPr>
                    <w:t>Ofertorio</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Bendito seas, Señor,</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Dios del universo,</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por este pan y este vino,</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frutos de la tierra</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y del trabajo del hombre,</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que recibimos de ti</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y ahora te presentamos.</w:t>
                  </w:r>
                </w:p>
                <w:p w:rsidR="00665F3C" w:rsidRPr="00D53204" w:rsidRDefault="00665F3C" w:rsidP="00665F3C">
                  <w:pPr>
                    <w:pStyle w:val="Sinespaciado"/>
                    <w:jc w:val="center"/>
                    <w:rPr>
                      <w:rFonts w:asciiTheme="minorHAnsi" w:hAnsiTheme="minorHAnsi" w:cstheme="minorHAnsi"/>
                      <w:b/>
                      <w:bCs/>
                      <w:iCs/>
                      <w:sz w:val="30"/>
                      <w:szCs w:val="30"/>
                      <w:lang w:val="es-ES"/>
                    </w:rPr>
                  </w:pPr>
                  <w:r w:rsidRPr="00D53204">
                    <w:rPr>
                      <w:rFonts w:asciiTheme="minorHAnsi" w:hAnsiTheme="minorHAnsi" w:cstheme="minorHAnsi"/>
                      <w:b/>
                      <w:bCs/>
                      <w:iCs/>
                      <w:sz w:val="30"/>
                      <w:szCs w:val="30"/>
                      <w:lang w:val="es-ES"/>
                    </w:rPr>
                    <w:t>¡Bendito seas Señor!</w:t>
                  </w:r>
                </w:p>
                <w:p w:rsidR="006C39F0" w:rsidRDefault="006C39F0" w:rsidP="006C39F0">
                  <w:pPr>
                    <w:pStyle w:val="Sinespaciado"/>
                    <w:jc w:val="center"/>
                    <w:rPr>
                      <w:rFonts w:asciiTheme="minorHAnsi" w:hAnsiTheme="minorHAnsi" w:cstheme="minorHAnsi"/>
                      <w:sz w:val="28"/>
                      <w:szCs w:val="28"/>
                      <w:lang w:val="es-ES"/>
                    </w:rPr>
                  </w:pPr>
                </w:p>
                <w:p w:rsidR="006C39F0" w:rsidRPr="00A95C0D" w:rsidRDefault="006C39F0" w:rsidP="006C39F0">
                  <w:pPr>
                    <w:pStyle w:val="Sinespaciado"/>
                    <w:jc w:val="center"/>
                    <w:rPr>
                      <w:rFonts w:asciiTheme="minorHAnsi" w:hAnsiTheme="minorHAnsi" w:cstheme="minorHAnsi"/>
                      <w:sz w:val="28"/>
                      <w:szCs w:val="28"/>
                      <w:lang w:val="es-ES"/>
                    </w:rPr>
                  </w:pPr>
                </w:p>
              </w:txbxContent>
            </v:textbox>
          </v:shape>
        </w:pict>
      </w:r>
    </w:p>
    <w:p w:rsidR="006252E8" w:rsidRDefault="006E1777"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2"/>
          <w:szCs w:val="32"/>
          <w:lang w:val="es-ES" w:eastAsia="es-ES" w:bidi="ar-SA"/>
        </w:rPr>
        <w:pict>
          <v:shape id="_x0000_s1074" type="#_x0000_t202" style="position:absolute;left:0;text-align:left;margin-left:241.2pt;margin-top:11.7pt;width:271.7pt;height:183.45pt;z-index:251705344;mso-width-relative:margin;mso-height-relative:margin">
            <v:textbox style="mso-next-textbox:#_x0000_s1074">
              <w:txbxContent>
                <w:p w:rsidR="006E1777" w:rsidRPr="00D03982" w:rsidRDefault="006E1777" w:rsidP="006E1777">
                  <w:pPr>
                    <w:pStyle w:val="Sinespaciado"/>
                    <w:jc w:val="center"/>
                    <w:rPr>
                      <w:rFonts w:asciiTheme="minorHAnsi" w:hAnsiTheme="minorHAnsi" w:cstheme="minorHAnsi"/>
                      <w:b/>
                      <w:sz w:val="36"/>
                      <w:szCs w:val="36"/>
                      <w:lang w:val="es-ES"/>
                    </w:rPr>
                  </w:pPr>
                  <w:proofErr w:type="spellStart"/>
                  <w:r>
                    <w:rPr>
                      <w:rFonts w:asciiTheme="minorHAnsi" w:hAnsiTheme="minorHAnsi" w:cstheme="minorHAnsi"/>
                      <w:b/>
                      <w:sz w:val="36"/>
                      <w:szCs w:val="36"/>
                      <w:lang w:val="es-ES"/>
                    </w:rPr>
                    <w:t>Kyrie</w:t>
                  </w:r>
                  <w:proofErr w:type="spellEnd"/>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it-IT"/>
                    </w:rPr>
                    <w:t>Signore, vero corpo nato da Maria Vergine, abbi pietà di noi, abbi pietà di noi.</w:t>
                  </w:r>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
                      <w:bCs/>
                      <w:iCs/>
                      <w:sz w:val="28"/>
                      <w:szCs w:val="28"/>
                      <w:lang w:val="it-IT"/>
                    </w:rPr>
                    <w:t>Kyrie, Kyrie, Kyrie, eleison.</w:t>
                  </w:r>
                  <w:r w:rsidRPr="006E1777">
                    <w:rPr>
                      <w:rFonts w:asciiTheme="minorHAnsi" w:hAnsiTheme="minorHAnsi" w:cstheme="minorHAnsi"/>
                      <w:b/>
                      <w:bCs/>
                      <w:iCs/>
                      <w:sz w:val="28"/>
                      <w:szCs w:val="28"/>
                      <w:lang w:val="it-IT"/>
                    </w:rPr>
                    <w:br/>
                    <w:t>Kyrie, Kyrie, Kyrie, eleison.</w:t>
                  </w:r>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it-IT"/>
                    </w:rPr>
                    <w:t>Cristo, pane vivo disceso dal cielo</w:t>
                  </w:r>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it-IT"/>
                    </w:rPr>
                    <w:t>per la salvezza del mondo,</w:t>
                  </w:r>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Cs/>
                      <w:iCs/>
                      <w:sz w:val="28"/>
                      <w:szCs w:val="28"/>
                      <w:lang w:val="it-IT"/>
                    </w:rPr>
                    <w:t>abbi pietà di noi.</w:t>
                  </w:r>
                </w:p>
                <w:p w:rsidR="006E1777" w:rsidRPr="006E1777" w:rsidRDefault="006E1777" w:rsidP="006E1777">
                  <w:pPr>
                    <w:pStyle w:val="Sinespaciado"/>
                    <w:jc w:val="center"/>
                    <w:rPr>
                      <w:rFonts w:asciiTheme="minorHAnsi" w:hAnsiTheme="minorHAnsi" w:cstheme="minorHAnsi"/>
                      <w:bCs/>
                      <w:iCs/>
                      <w:sz w:val="28"/>
                      <w:szCs w:val="28"/>
                      <w:lang w:val="es-ES"/>
                    </w:rPr>
                  </w:pPr>
                  <w:r w:rsidRPr="006E1777">
                    <w:rPr>
                      <w:rFonts w:asciiTheme="minorHAnsi" w:hAnsiTheme="minorHAnsi" w:cstheme="minorHAnsi"/>
                      <w:b/>
                      <w:bCs/>
                      <w:iCs/>
                      <w:sz w:val="28"/>
                      <w:szCs w:val="28"/>
                      <w:lang w:val="it-IT"/>
                    </w:rPr>
                    <w:t>Christe,Christe, Christe, eleison.</w:t>
                  </w:r>
                  <w:r w:rsidRPr="006E1777">
                    <w:rPr>
                      <w:rFonts w:asciiTheme="minorHAnsi" w:hAnsiTheme="minorHAnsi" w:cstheme="minorHAnsi"/>
                      <w:b/>
                      <w:bCs/>
                      <w:iCs/>
                      <w:sz w:val="28"/>
                      <w:szCs w:val="28"/>
                      <w:lang w:val="it-IT"/>
                    </w:rPr>
                    <w:br/>
                    <w:t>Christe,Christe, Christe, eleison.</w:t>
                  </w:r>
                </w:p>
                <w:p w:rsidR="006E1777" w:rsidRPr="006252E8" w:rsidRDefault="006E1777" w:rsidP="006E1777">
                  <w:pPr>
                    <w:pStyle w:val="Sinespaciado"/>
                    <w:jc w:val="center"/>
                    <w:rPr>
                      <w:rFonts w:asciiTheme="minorHAnsi" w:hAnsiTheme="minorHAnsi" w:cstheme="minorHAnsi"/>
                      <w:sz w:val="28"/>
                      <w:szCs w:val="28"/>
                      <w:lang w:val="es-ES"/>
                    </w:rPr>
                  </w:pPr>
                </w:p>
              </w:txbxContent>
            </v:textbox>
          </v:shape>
        </w:pict>
      </w: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02499D" w:rsidRPr="002204FE" w:rsidRDefault="006E1777"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 </w:t>
      </w: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7F154E"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noProof/>
          <w:sz w:val="30"/>
          <w:szCs w:val="30"/>
          <w:lang w:val="es-ES" w:eastAsia="es-ES" w:bidi="ar-SA"/>
        </w:rPr>
        <w:pict>
          <v:shape id="_x0000_s1071" type="#_x0000_t202" style="position:absolute;left:0;text-align:left;margin-left:10.5pt;margin-top:9.9pt;width:509.15pt;height:367.5pt;z-index:251704320;mso-width-relative:margin;mso-height-relative:margin">
            <v:textbox style="mso-next-textbox:#_x0000_s1071">
              <w:txbxContent>
                <w:p w:rsidR="00A02EB7" w:rsidRDefault="00A02EB7" w:rsidP="00A02EB7">
                  <w:pPr>
                    <w:rPr>
                      <w:rFonts w:ascii="Calibri" w:hAnsi="Calibri" w:cs="Calibri"/>
                      <w:b/>
                      <w:sz w:val="32"/>
                      <w:szCs w:val="32"/>
                      <w:lang w:val="es-ES"/>
                    </w:rPr>
                  </w:pPr>
                  <w:r w:rsidRPr="000D11A0">
                    <w:rPr>
                      <w:rFonts w:ascii="Calibri" w:hAnsi="Calibri" w:cs="Calibri"/>
                      <w:b/>
                      <w:sz w:val="32"/>
                      <w:szCs w:val="32"/>
                      <w:lang w:val="es-ES"/>
                    </w:rPr>
                    <w:t>LA VOZ DEL PAPA FRANCISCO</w:t>
                  </w:r>
                </w:p>
                <w:p w:rsidR="00D1090C" w:rsidRPr="00A261DB" w:rsidRDefault="00A02EB7" w:rsidP="00D1090C">
                  <w:pPr>
                    <w:pStyle w:val="Sinespaciado"/>
                    <w:jc w:val="both"/>
                    <w:rPr>
                      <w:rFonts w:asciiTheme="minorHAnsi" w:hAnsiTheme="minorHAnsi" w:cstheme="minorHAnsi"/>
                      <w:sz w:val="28"/>
                      <w:szCs w:val="28"/>
                      <w:lang w:val="es-ES"/>
                    </w:rPr>
                  </w:pPr>
                  <w:r w:rsidRPr="00A261DB">
                    <w:rPr>
                      <w:rFonts w:asciiTheme="minorHAnsi" w:hAnsiTheme="minorHAnsi" w:cstheme="minorHAnsi"/>
                      <w:sz w:val="28"/>
                      <w:szCs w:val="28"/>
                      <w:lang w:val="es-ES"/>
                    </w:rPr>
                    <w:t>"</w:t>
                  </w:r>
                  <w:r w:rsidR="005E041D" w:rsidRPr="00A261DB">
                    <w:rPr>
                      <w:rFonts w:asciiTheme="minorHAnsi" w:hAnsiTheme="minorHAnsi" w:cstheme="minorHAnsi"/>
                      <w:sz w:val="28"/>
                      <w:szCs w:val="28"/>
                      <w:lang w:val="es-ES"/>
                    </w:rPr>
                    <w:t>La felicidad verdadera no está en el tener algo o en convertirse en alguien; la felicidad verdadera es estar con el Señor y vivir por amor</w:t>
                  </w:r>
                  <w:r w:rsidR="005E041D" w:rsidRPr="00A261DB">
                    <w:rPr>
                      <w:rFonts w:asciiTheme="minorHAnsi" w:hAnsiTheme="minorHAnsi" w:cstheme="minorHAnsi"/>
                      <w:sz w:val="28"/>
                      <w:szCs w:val="28"/>
                      <w:shd w:val="clear" w:color="auto" w:fill="FFFFFF"/>
                      <w:lang w:val="es-ES"/>
                    </w:rPr>
                    <w:t>.</w:t>
                  </w:r>
                  <w:r w:rsidR="00D1090C" w:rsidRPr="00A261DB">
                    <w:rPr>
                      <w:rFonts w:asciiTheme="minorHAnsi" w:hAnsiTheme="minorHAnsi" w:cstheme="minorHAnsi"/>
                      <w:sz w:val="28"/>
                      <w:szCs w:val="28"/>
                      <w:shd w:val="clear" w:color="auto" w:fill="FFFFFF"/>
                      <w:lang w:val="es-ES"/>
                    </w:rPr>
                    <w:t xml:space="preserve"> </w:t>
                  </w:r>
                  <w:r w:rsidR="005E041D" w:rsidRPr="00A261DB">
                    <w:rPr>
                      <w:rFonts w:asciiTheme="minorHAnsi" w:hAnsiTheme="minorHAnsi" w:cstheme="minorHAnsi"/>
                      <w:sz w:val="28"/>
                      <w:szCs w:val="28"/>
                      <w:shd w:val="clear" w:color="auto" w:fill="FFFFFF"/>
                      <w:lang w:val="es-ES"/>
                    </w:rPr>
                    <w:t>Los ingredientes para una vida feliz se llaman bienaventuranzas:</w:t>
                  </w:r>
                  <w:r w:rsidR="00D1090C" w:rsidRPr="00A261DB">
                    <w:rPr>
                      <w:rFonts w:asciiTheme="minorHAnsi" w:hAnsiTheme="minorHAnsi" w:cstheme="minorHAnsi"/>
                      <w:sz w:val="28"/>
                      <w:szCs w:val="28"/>
                      <w:shd w:val="clear" w:color="auto" w:fill="FFFFFF"/>
                      <w:lang w:val="es-ES"/>
                    </w:rPr>
                    <w:t xml:space="preserve"> </w:t>
                  </w:r>
                  <w:r w:rsidR="005E041D" w:rsidRPr="00A261DB">
                    <w:rPr>
                      <w:rFonts w:asciiTheme="minorHAnsi" w:hAnsiTheme="minorHAnsi" w:cstheme="minorHAnsi"/>
                      <w:sz w:val="28"/>
                      <w:szCs w:val="28"/>
                      <w:shd w:val="clear" w:color="auto" w:fill="FFFFFF"/>
                      <w:lang w:val="es-ES"/>
                    </w:rPr>
                    <w:t>son bienaventurados los sencillos, los humildes que hacen lugar a Dios, que saben llorar por los demás y por los propios errores, permanecen humildes, lejos de la justicia, son misericordiosos con todos, custodian la pureza del corazón, trabajan siempre por la paz y permanecen en la alegría, no odian e, incluso cuando sufren, responden al mal con el bien.</w:t>
                  </w:r>
                  <w:r w:rsidR="00D1090C" w:rsidRPr="00A261DB">
                    <w:rPr>
                      <w:rFonts w:asciiTheme="minorHAnsi" w:hAnsiTheme="minorHAnsi" w:cstheme="minorHAnsi"/>
                      <w:sz w:val="28"/>
                      <w:szCs w:val="28"/>
                      <w:shd w:val="clear" w:color="auto" w:fill="FFFFFF"/>
                      <w:lang w:val="es-ES"/>
                    </w:rPr>
                    <w:t xml:space="preserve"> </w:t>
                  </w:r>
                  <w:r w:rsidR="00D1090C" w:rsidRPr="00A261DB">
                    <w:rPr>
                      <w:rFonts w:asciiTheme="minorHAnsi" w:hAnsiTheme="minorHAnsi" w:cstheme="minorHAnsi"/>
                      <w:sz w:val="28"/>
                      <w:szCs w:val="28"/>
                      <w:lang w:val="es-ES"/>
                    </w:rPr>
                    <w:t>Las bienaventuranzas no son para súper hombres</w:t>
                  </w:r>
                  <w:r w:rsidR="00D1090C" w:rsidRPr="00A261DB">
                    <w:rPr>
                      <w:rFonts w:asciiTheme="minorHAnsi" w:hAnsiTheme="minorHAnsi" w:cstheme="minorHAnsi"/>
                      <w:sz w:val="28"/>
                      <w:szCs w:val="28"/>
                      <w:shd w:val="clear" w:color="auto" w:fill="FFFFFF"/>
                      <w:lang w:val="es-ES"/>
                    </w:rPr>
                    <w:t>, sino para quien vive las pruebas y las fatigas de cada día. Para nosotros. </w:t>
                  </w:r>
                  <w:r w:rsidR="00D1090C" w:rsidRPr="00A261DB">
                    <w:rPr>
                      <w:rFonts w:asciiTheme="minorHAnsi" w:hAnsiTheme="minorHAnsi" w:cstheme="minorHAnsi"/>
                      <w:sz w:val="28"/>
                      <w:szCs w:val="28"/>
                      <w:lang w:val="es-ES"/>
                    </w:rPr>
                    <w:t>Así son los santos: respiran como todos el aire contaminado del mal que existe en el mundo, pero en el camino no pierden jamás de vista el recorrido de Jesús</w:t>
                  </w:r>
                  <w:r w:rsidR="00D1090C" w:rsidRPr="00A261DB">
                    <w:rPr>
                      <w:rFonts w:asciiTheme="minorHAnsi" w:hAnsiTheme="minorHAnsi" w:cstheme="minorHAnsi"/>
                      <w:sz w:val="28"/>
                      <w:szCs w:val="28"/>
                      <w:shd w:val="clear" w:color="auto" w:fill="FFFFFF"/>
                      <w:lang w:val="es-ES"/>
                    </w:rPr>
                    <w:t>, aquel indicado en las bienaventuranzas, que son como un mapa de la vida cristiana.</w:t>
                  </w:r>
                  <w:r w:rsidR="00D1090C" w:rsidRPr="00A261DB">
                    <w:rPr>
                      <w:rFonts w:asciiTheme="minorHAnsi" w:hAnsiTheme="minorHAnsi" w:cstheme="minorHAnsi"/>
                      <w:sz w:val="28"/>
                      <w:szCs w:val="28"/>
                      <w:lang w:val="es-ES"/>
                    </w:rPr>
                    <w:t xml:space="preserve"> Hoy es la fiesta de aquellos que han alcanzado la meta indicada en este mapa: no solo los santos del calendario, sino tantos hermanos y hermanas de la puerta de al lado, que tal vez hemos encontrado y conocido. Hoy es una fiesta de familia, de tantas personas sencillas, escondidas que en realidad ayudan a Dios a llevar adelante el mundo. ¡Y existen tantos hoy! Son tantos. Gracias a estos hermanos y hermanas desconocidos que ayudan a Dios a llevar adelante el mundo, que viven entre nosotros, saludémoslos con un fuerte aplauso: ¡todos!»</w:t>
                  </w:r>
                </w:p>
                <w:p w:rsidR="00A02EB7" w:rsidRPr="00A02EB7" w:rsidRDefault="00A02EB7" w:rsidP="00A02EB7">
                  <w:pPr>
                    <w:pStyle w:val="Sinespaciado"/>
                    <w:jc w:val="both"/>
                    <w:rPr>
                      <w:rFonts w:asciiTheme="minorHAnsi" w:hAnsiTheme="minorHAnsi" w:cstheme="minorHAnsi"/>
                      <w:sz w:val="30"/>
                      <w:szCs w:val="30"/>
                      <w:shd w:val="clear" w:color="auto" w:fill="FFFFFF"/>
                      <w:lang w:val="es-ES"/>
                    </w:rPr>
                  </w:pPr>
                  <w:r w:rsidRPr="00A02EB7">
                    <w:rPr>
                      <w:rFonts w:asciiTheme="minorHAnsi" w:hAnsiTheme="minorHAnsi" w:cstheme="minorHAnsi"/>
                      <w:sz w:val="30"/>
                      <w:szCs w:val="30"/>
                      <w:shd w:val="clear" w:color="auto" w:fill="FFFFFF"/>
                      <w:lang w:val="es-ES"/>
                    </w:rPr>
                    <w:t xml:space="preserve">      </w:t>
                  </w:r>
                  <w:r w:rsidRPr="00A261DB">
                    <w:rPr>
                      <w:rFonts w:asciiTheme="minorHAnsi" w:hAnsiTheme="minorHAnsi" w:cstheme="minorHAnsi"/>
                      <w:sz w:val="30"/>
                      <w:szCs w:val="30"/>
                      <w:shd w:val="clear" w:color="auto" w:fill="FFFFFF"/>
                      <w:lang w:val="es-ES"/>
                    </w:rPr>
                    <w:t xml:space="preserve">                       </w:t>
                  </w:r>
                  <w:r w:rsidR="00D1090C" w:rsidRPr="00A261DB">
                    <w:rPr>
                      <w:rFonts w:asciiTheme="minorHAnsi" w:hAnsiTheme="minorHAnsi" w:cstheme="minorHAnsi"/>
                      <w:sz w:val="30"/>
                      <w:szCs w:val="30"/>
                      <w:shd w:val="clear" w:color="auto" w:fill="FFFFFF"/>
                      <w:lang w:val="es-ES"/>
                    </w:rPr>
                    <w:t xml:space="preserve">       </w:t>
                  </w:r>
                  <w:r w:rsidRPr="00A261DB">
                    <w:rPr>
                      <w:rFonts w:asciiTheme="minorHAnsi" w:hAnsiTheme="minorHAnsi" w:cstheme="minorHAnsi"/>
                      <w:sz w:val="30"/>
                      <w:szCs w:val="30"/>
                      <w:shd w:val="clear" w:color="auto" w:fill="FFFFFF"/>
                      <w:lang w:val="es-ES"/>
                    </w:rPr>
                    <w:t xml:space="preserve">    </w:t>
                  </w:r>
                  <w:r w:rsidR="00D1090C" w:rsidRPr="00A261DB">
                    <w:rPr>
                      <w:rFonts w:asciiTheme="minorHAnsi" w:hAnsiTheme="minorHAnsi" w:cstheme="minorHAnsi"/>
                      <w:sz w:val="30"/>
                      <w:szCs w:val="30"/>
                      <w:shd w:val="clear" w:color="auto" w:fill="FFFFFF"/>
                      <w:lang w:val="es-ES"/>
                    </w:rPr>
                    <w:t xml:space="preserve">              </w:t>
                  </w:r>
                  <w:r w:rsidRPr="00A261DB">
                    <w:rPr>
                      <w:rFonts w:asciiTheme="minorHAnsi" w:hAnsiTheme="minorHAnsi" w:cstheme="minorHAnsi"/>
                      <w:sz w:val="30"/>
                      <w:szCs w:val="30"/>
                      <w:shd w:val="clear" w:color="auto" w:fill="FFFFFF"/>
                      <w:lang w:val="es-ES"/>
                    </w:rPr>
                    <w:t xml:space="preserve"> </w:t>
                  </w:r>
                  <w:r w:rsidRPr="00A02EB7">
                    <w:rPr>
                      <w:rFonts w:asciiTheme="minorHAnsi" w:hAnsiTheme="minorHAnsi" w:cstheme="minorHAnsi"/>
                      <w:sz w:val="30"/>
                      <w:szCs w:val="30"/>
                      <w:shd w:val="clear" w:color="auto" w:fill="FFFFFF"/>
                      <w:lang w:val="es-ES"/>
                    </w:rPr>
                    <w:t xml:space="preserve"> </w:t>
                  </w:r>
                  <w:r w:rsidR="00D1090C">
                    <w:rPr>
                      <w:rFonts w:asciiTheme="minorHAnsi" w:hAnsiTheme="minorHAnsi" w:cstheme="minorHAnsi"/>
                      <w:sz w:val="30"/>
                      <w:szCs w:val="30"/>
                      <w:shd w:val="clear" w:color="auto" w:fill="FFFFFF"/>
                      <w:lang w:val="es-ES"/>
                    </w:rPr>
                    <w:t>Ángelus en la Plaza de san Pedro (01-11-2017)</w:t>
                  </w: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r w:rsidRPr="00A261DB">
                    <w:rPr>
                      <w:rFonts w:ascii="Calibri" w:hAnsi="Calibri" w:cs="Calibri"/>
                      <w:sz w:val="32"/>
                      <w:szCs w:val="32"/>
                      <w:shd w:val="clear" w:color="auto" w:fill="FFFFFF"/>
                      <w:lang w:val="es-ES"/>
                    </w:rPr>
                    <w:t>"</w:t>
                  </w: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2204FE" w:rsidRDefault="00A02EB7" w:rsidP="00A02EB7">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A02EB7" w:rsidRPr="002204FE" w:rsidRDefault="00A02EB7" w:rsidP="00A02EB7">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“Cada vez que participamos en la Santa Misa, de cierta forma, anticipamos el Cielo en la tierra, porque del alimento eucarístico, del cuerpo y de la sangre de Jesús, aprendemos qué es la vida eterna. La Eucaristía nos modela para que no vivamos solo para nosotros mismos, sino para el Señor y los hermanos. La felicidad y la eternidad de la vida dependen de nuestra capacidad para hacer fecundo el amor evangélico que recibimos en la Eucaristía. Cuando comulgamos, recibimos la misma vida de Dios. Para tener esta vida es necesario nutrirse del Evangelio y del amor de los hermanos. Nutriéndonos de este alimento podemos entrar en plena sintonía con Cristo, con sus sentimientos y con sus comportamientos”.</w:t>
                  </w:r>
                </w:p>
                <w:p w:rsidR="00A02EB7" w:rsidRPr="002204FE" w:rsidRDefault="00A02EB7" w:rsidP="00A02EB7">
                  <w:pPr>
                    <w:pStyle w:val="Sinespaciado"/>
                    <w:jc w:val="both"/>
                    <w:rPr>
                      <w:rFonts w:ascii="Calibri" w:hAnsi="Calibri" w:cs="Calibri"/>
                      <w:sz w:val="32"/>
                      <w:szCs w:val="32"/>
                      <w:shd w:val="clear" w:color="auto" w:fill="FFFFFF"/>
                      <w:lang w:val="es-ES"/>
                    </w:rPr>
                  </w:pPr>
                </w:p>
                <w:p w:rsidR="00A02EB7" w:rsidRPr="00E67E39" w:rsidRDefault="00A02EB7" w:rsidP="00A02EB7">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D03982"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                        </w:t>
      </w:r>
    </w:p>
    <w:p w:rsidR="00A02EB7" w:rsidRDefault="00D03982"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  </w:t>
      </w: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p w:rsidR="00A02EB7" w:rsidRDefault="00A02EB7" w:rsidP="00762E19">
      <w:pPr>
        <w:autoSpaceDE w:val="0"/>
        <w:autoSpaceDN w:val="0"/>
        <w:adjustRightInd w:val="0"/>
        <w:spacing w:after="0" w:line="240" w:lineRule="auto"/>
        <w:jc w:val="both"/>
        <w:rPr>
          <w:rFonts w:asciiTheme="minorHAnsi" w:hAnsiTheme="minorHAnsi" w:cstheme="minorHAnsi"/>
          <w:sz w:val="30"/>
          <w:szCs w:val="30"/>
          <w:lang w:val="es-ES"/>
        </w:rPr>
      </w:pPr>
    </w:p>
    <w:sectPr w:rsidR="00A02EB7"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4">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2"/>
  </w:num>
  <w:num w:numId="4">
    <w:abstractNumId w:val="19"/>
  </w:num>
  <w:num w:numId="5">
    <w:abstractNumId w:val="9"/>
  </w:num>
  <w:num w:numId="6">
    <w:abstractNumId w:val="17"/>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4"/>
  </w:num>
  <w:num w:numId="12">
    <w:abstractNumId w:val="15"/>
  </w:num>
  <w:num w:numId="13">
    <w:abstractNumId w:val="16"/>
  </w:num>
  <w:num w:numId="14">
    <w:abstractNumId w:val="18"/>
  </w:num>
  <w:num w:numId="15">
    <w:abstractNumId w:val="11"/>
  </w:num>
  <w:num w:numId="16">
    <w:abstractNumId w:val="5"/>
  </w:num>
  <w:num w:numId="17">
    <w:abstractNumId w:val="3"/>
  </w:num>
  <w:num w:numId="18">
    <w:abstractNumId w:val="8"/>
  </w:num>
  <w:num w:numId="19">
    <w:abstractNumId w:val="13"/>
  </w:num>
  <w:num w:numId="20">
    <w:abstractNumId w:val="2"/>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99D"/>
    <w:rsid w:val="00024EF1"/>
    <w:rsid w:val="0002501A"/>
    <w:rsid w:val="000277F2"/>
    <w:rsid w:val="00031B57"/>
    <w:rsid w:val="00037EBC"/>
    <w:rsid w:val="0005060F"/>
    <w:rsid w:val="0005146F"/>
    <w:rsid w:val="00051BE4"/>
    <w:rsid w:val="00062554"/>
    <w:rsid w:val="00062E6B"/>
    <w:rsid w:val="00065E97"/>
    <w:rsid w:val="000757BB"/>
    <w:rsid w:val="00077690"/>
    <w:rsid w:val="000805DA"/>
    <w:rsid w:val="00083FBA"/>
    <w:rsid w:val="00091B6D"/>
    <w:rsid w:val="000965F4"/>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7186"/>
    <w:rsid w:val="00162E9D"/>
    <w:rsid w:val="00165C99"/>
    <w:rsid w:val="0017351E"/>
    <w:rsid w:val="00174339"/>
    <w:rsid w:val="00175060"/>
    <w:rsid w:val="00175D4B"/>
    <w:rsid w:val="00176590"/>
    <w:rsid w:val="0018523C"/>
    <w:rsid w:val="001865F0"/>
    <w:rsid w:val="001909D3"/>
    <w:rsid w:val="0019526B"/>
    <w:rsid w:val="001A2A0E"/>
    <w:rsid w:val="001B3C6F"/>
    <w:rsid w:val="001C1205"/>
    <w:rsid w:val="001D0EC7"/>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84665"/>
    <w:rsid w:val="00294127"/>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5AB2"/>
    <w:rsid w:val="004003F8"/>
    <w:rsid w:val="0040061D"/>
    <w:rsid w:val="00401508"/>
    <w:rsid w:val="00406D9C"/>
    <w:rsid w:val="004074E3"/>
    <w:rsid w:val="0041354B"/>
    <w:rsid w:val="004209CE"/>
    <w:rsid w:val="00421F14"/>
    <w:rsid w:val="00422976"/>
    <w:rsid w:val="004239D4"/>
    <w:rsid w:val="0042747E"/>
    <w:rsid w:val="0043617F"/>
    <w:rsid w:val="00436CD6"/>
    <w:rsid w:val="00436E2B"/>
    <w:rsid w:val="00446404"/>
    <w:rsid w:val="00450274"/>
    <w:rsid w:val="00454004"/>
    <w:rsid w:val="004649B7"/>
    <w:rsid w:val="00470622"/>
    <w:rsid w:val="00471692"/>
    <w:rsid w:val="00473C9F"/>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403DE"/>
    <w:rsid w:val="0054128D"/>
    <w:rsid w:val="0054301A"/>
    <w:rsid w:val="005545E8"/>
    <w:rsid w:val="0057050F"/>
    <w:rsid w:val="00573ADE"/>
    <w:rsid w:val="005875FC"/>
    <w:rsid w:val="00594D2D"/>
    <w:rsid w:val="005A0310"/>
    <w:rsid w:val="005A7182"/>
    <w:rsid w:val="005B0DDF"/>
    <w:rsid w:val="005B2EF2"/>
    <w:rsid w:val="005C652D"/>
    <w:rsid w:val="005C7E09"/>
    <w:rsid w:val="005D3612"/>
    <w:rsid w:val="005E041D"/>
    <w:rsid w:val="005E198A"/>
    <w:rsid w:val="005F57D3"/>
    <w:rsid w:val="005F7952"/>
    <w:rsid w:val="00602F88"/>
    <w:rsid w:val="00604D13"/>
    <w:rsid w:val="00623BA7"/>
    <w:rsid w:val="006249D0"/>
    <w:rsid w:val="006252E8"/>
    <w:rsid w:val="006266DD"/>
    <w:rsid w:val="006330A3"/>
    <w:rsid w:val="00636747"/>
    <w:rsid w:val="0064020A"/>
    <w:rsid w:val="00643A5F"/>
    <w:rsid w:val="0065117B"/>
    <w:rsid w:val="006530A9"/>
    <w:rsid w:val="00660699"/>
    <w:rsid w:val="00661026"/>
    <w:rsid w:val="0066379D"/>
    <w:rsid w:val="00665F3C"/>
    <w:rsid w:val="00666D10"/>
    <w:rsid w:val="00667011"/>
    <w:rsid w:val="00671E47"/>
    <w:rsid w:val="00680769"/>
    <w:rsid w:val="00685CCC"/>
    <w:rsid w:val="00687139"/>
    <w:rsid w:val="0068741D"/>
    <w:rsid w:val="00691E20"/>
    <w:rsid w:val="006922FD"/>
    <w:rsid w:val="0069346C"/>
    <w:rsid w:val="00695ABE"/>
    <w:rsid w:val="006A2621"/>
    <w:rsid w:val="006A2C95"/>
    <w:rsid w:val="006A33ED"/>
    <w:rsid w:val="006B3672"/>
    <w:rsid w:val="006C1684"/>
    <w:rsid w:val="006C39F0"/>
    <w:rsid w:val="006D2182"/>
    <w:rsid w:val="006D5316"/>
    <w:rsid w:val="006E1777"/>
    <w:rsid w:val="006E4A64"/>
    <w:rsid w:val="006E75D1"/>
    <w:rsid w:val="006F15F6"/>
    <w:rsid w:val="006F3474"/>
    <w:rsid w:val="006F4F06"/>
    <w:rsid w:val="007047A7"/>
    <w:rsid w:val="00704868"/>
    <w:rsid w:val="007147E0"/>
    <w:rsid w:val="00716EEB"/>
    <w:rsid w:val="00727C25"/>
    <w:rsid w:val="00730192"/>
    <w:rsid w:val="00733F6F"/>
    <w:rsid w:val="00735977"/>
    <w:rsid w:val="00737AC8"/>
    <w:rsid w:val="007452F9"/>
    <w:rsid w:val="0074658E"/>
    <w:rsid w:val="0074661D"/>
    <w:rsid w:val="00750FCC"/>
    <w:rsid w:val="00752510"/>
    <w:rsid w:val="00760194"/>
    <w:rsid w:val="00762E19"/>
    <w:rsid w:val="007641BB"/>
    <w:rsid w:val="0076706D"/>
    <w:rsid w:val="00772643"/>
    <w:rsid w:val="007730FC"/>
    <w:rsid w:val="007759EA"/>
    <w:rsid w:val="00792295"/>
    <w:rsid w:val="007923B3"/>
    <w:rsid w:val="0079576E"/>
    <w:rsid w:val="007A0A71"/>
    <w:rsid w:val="007A3D04"/>
    <w:rsid w:val="007B0ECB"/>
    <w:rsid w:val="007B160E"/>
    <w:rsid w:val="007B464B"/>
    <w:rsid w:val="007B5FCA"/>
    <w:rsid w:val="007B63D4"/>
    <w:rsid w:val="007B7B71"/>
    <w:rsid w:val="007C1A99"/>
    <w:rsid w:val="007C5172"/>
    <w:rsid w:val="007C6042"/>
    <w:rsid w:val="007D4C15"/>
    <w:rsid w:val="007F154E"/>
    <w:rsid w:val="007F2792"/>
    <w:rsid w:val="007F39A5"/>
    <w:rsid w:val="007F5B5D"/>
    <w:rsid w:val="0080222C"/>
    <w:rsid w:val="00813FB9"/>
    <w:rsid w:val="008168CE"/>
    <w:rsid w:val="00821A1C"/>
    <w:rsid w:val="00827B5C"/>
    <w:rsid w:val="00832540"/>
    <w:rsid w:val="00837D31"/>
    <w:rsid w:val="00837F4E"/>
    <w:rsid w:val="008404AB"/>
    <w:rsid w:val="008427FD"/>
    <w:rsid w:val="00852C1D"/>
    <w:rsid w:val="0087390D"/>
    <w:rsid w:val="00873E06"/>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153"/>
    <w:rsid w:val="00906B73"/>
    <w:rsid w:val="00906CA0"/>
    <w:rsid w:val="00912BB4"/>
    <w:rsid w:val="00913F85"/>
    <w:rsid w:val="00914C26"/>
    <w:rsid w:val="00920215"/>
    <w:rsid w:val="00937608"/>
    <w:rsid w:val="00942E33"/>
    <w:rsid w:val="009438CF"/>
    <w:rsid w:val="00945C63"/>
    <w:rsid w:val="00962082"/>
    <w:rsid w:val="009747F8"/>
    <w:rsid w:val="00976AFF"/>
    <w:rsid w:val="00977496"/>
    <w:rsid w:val="00982473"/>
    <w:rsid w:val="0099137A"/>
    <w:rsid w:val="00991850"/>
    <w:rsid w:val="0099603C"/>
    <w:rsid w:val="009A2C36"/>
    <w:rsid w:val="009A3A8D"/>
    <w:rsid w:val="009A4FC9"/>
    <w:rsid w:val="009B3E38"/>
    <w:rsid w:val="009B44C0"/>
    <w:rsid w:val="009B708A"/>
    <w:rsid w:val="009C6042"/>
    <w:rsid w:val="009C7E5A"/>
    <w:rsid w:val="009D0B07"/>
    <w:rsid w:val="009D3670"/>
    <w:rsid w:val="009D3BB2"/>
    <w:rsid w:val="009D3F35"/>
    <w:rsid w:val="009E1331"/>
    <w:rsid w:val="009E3226"/>
    <w:rsid w:val="009F3C98"/>
    <w:rsid w:val="009F54E8"/>
    <w:rsid w:val="00A02EB7"/>
    <w:rsid w:val="00A05356"/>
    <w:rsid w:val="00A06EDB"/>
    <w:rsid w:val="00A1028C"/>
    <w:rsid w:val="00A14B02"/>
    <w:rsid w:val="00A16D91"/>
    <w:rsid w:val="00A2401F"/>
    <w:rsid w:val="00A261DB"/>
    <w:rsid w:val="00A271CB"/>
    <w:rsid w:val="00A27286"/>
    <w:rsid w:val="00A371E6"/>
    <w:rsid w:val="00A505D4"/>
    <w:rsid w:val="00A60FAB"/>
    <w:rsid w:val="00A70C55"/>
    <w:rsid w:val="00A71784"/>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5E2D"/>
    <w:rsid w:val="00AC64E6"/>
    <w:rsid w:val="00AD04DC"/>
    <w:rsid w:val="00AD47AE"/>
    <w:rsid w:val="00AE0397"/>
    <w:rsid w:val="00AE0FC8"/>
    <w:rsid w:val="00AF0643"/>
    <w:rsid w:val="00AF2920"/>
    <w:rsid w:val="00AF30FC"/>
    <w:rsid w:val="00AF409C"/>
    <w:rsid w:val="00AF628D"/>
    <w:rsid w:val="00B04B52"/>
    <w:rsid w:val="00B15E3B"/>
    <w:rsid w:val="00B16628"/>
    <w:rsid w:val="00B21039"/>
    <w:rsid w:val="00B26253"/>
    <w:rsid w:val="00B36AE9"/>
    <w:rsid w:val="00B4108F"/>
    <w:rsid w:val="00B42681"/>
    <w:rsid w:val="00B44702"/>
    <w:rsid w:val="00B454E1"/>
    <w:rsid w:val="00B50B7D"/>
    <w:rsid w:val="00B553CC"/>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23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D00D68"/>
    <w:rsid w:val="00D03982"/>
    <w:rsid w:val="00D1090C"/>
    <w:rsid w:val="00D1307B"/>
    <w:rsid w:val="00D14F47"/>
    <w:rsid w:val="00D20C05"/>
    <w:rsid w:val="00D2516B"/>
    <w:rsid w:val="00D2618B"/>
    <w:rsid w:val="00D321BC"/>
    <w:rsid w:val="00D346BC"/>
    <w:rsid w:val="00D35BD3"/>
    <w:rsid w:val="00D410EA"/>
    <w:rsid w:val="00D466B2"/>
    <w:rsid w:val="00D53204"/>
    <w:rsid w:val="00D536FC"/>
    <w:rsid w:val="00D5710F"/>
    <w:rsid w:val="00D71C93"/>
    <w:rsid w:val="00D73476"/>
    <w:rsid w:val="00D81367"/>
    <w:rsid w:val="00D8208A"/>
    <w:rsid w:val="00D82791"/>
    <w:rsid w:val="00DA5848"/>
    <w:rsid w:val="00DA70AC"/>
    <w:rsid w:val="00DB1C23"/>
    <w:rsid w:val="00DB44DD"/>
    <w:rsid w:val="00DC4B07"/>
    <w:rsid w:val="00DD16E8"/>
    <w:rsid w:val="00DD4D14"/>
    <w:rsid w:val="00DD58F4"/>
    <w:rsid w:val="00DF2403"/>
    <w:rsid w:val="00DF552C"/>
    <w:rsid w:val="00DF5F3E"/>
    <w:rsid w:val="00E073FB"/>
    <w:rsid w:val="00E13EA5"/>
    <w:rsid w:val="00E14F67"/>
    <w:rsid w:val="00E1776F"/>
    <w:rsid w:val="00E27EBF"/>
    <w:rsid w:val="00E3008A"/>
    <w:rsid w:val="00E3187D"/>
    <w:rsid w:val="00E4460D"/>
    <w:rsid w:val="00E4587A"/>
    <w:rsid w:val="00E45952"/>
    <w:rsid w:val="00E64BFE"/>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39CF"/>
    <w:rsid w:val="00F079FD"/>
    <w:rsid w:val="00F07AE8"/>
    <w:rsid w:val="00F10B82"/>
    <w:rsid w:val="00F1652F"/>
    <w:rsid w:val="00F233A5"/>
    <w:rsid w:val="00F2484F"/>
    <w:rsid w:val="00F25BD7"/>
    <w:rsid w:val="00F30D06"/>
    <w:rsid w:val="00F31CE2"/>
    <w:rsid w:val="00F51D36"/>
    <w:rsid w:val="00F574CD"/>
    <w:rsid w:val="00F600C7"/>
    <w:rsid w:val="00F60DB0"/>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201552">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3973663">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340014559">
      <w:bodyDiv w:val="1"/>
      <w:marLeft w:val="0"/>
      <w:marRight w:val="0"/>
      <w:marTop w:val="0"/>
      <w:marBottom w:val="0"/>
      <w:divBdr>
        <w:top w:val="none" w:sz="0" w:space="0" w:color="auto"/>
        <w:left w:val="none" w:sz="0" w:space="0" w:color="auto"/>
        <w:bottom w:val="none" w:sz="0" w:space="0" w:color="auto"/>
        <w:right w:val="none" w:sz="0" w:space="0" w:color="auto"/>
      </w:divBdr>
    </w:div>
    <w:div w:id="4444246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33145326">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04409608">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799960031">
      <w:bodyDiv w:val="1"/>
      <w:marLeft w:val="0"/>
      <w:marRight w:val="0"/>
      <w:marTop w:val="0"/>
      <w:marBottom w:val="0"/>
      <w:divBdr>
        <w:top w:val="none" w:sz="0" w:space="0" w:color="auto"/>
        <w:left w:val="none" w:sz="0" w:space="0" w:color="auto"/>
        <w:bottom w:val="none" w:sz="0" w:space="0" w:color="auto"/>
        <w:right w:val="none" w:sz="0" w:space="0" w:color="auto"/>
      </w:divBdr>
    </w:div>
    <w:div w:id="807430001">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186852">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64670130">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0173713">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1973703873">
      <w:bodyDiv w:val="1"/>
      <w:marLeft w:val="0"/>
      <w:marRight w:val="0"/>
      <w:marTop w:val="0"/>
      <w:marBottom w:val="0"/>
      <w:divBdr>
        <w:top w:val="none" w:sz="0" w:space="0" w:color="auto"/>
        <w:left w:val="none" w:sz="0" w:space="0" w:color="auto"/>
        <w:bottom w:val="none" w:sz="0" w:space="0" w:color="auto"/>
        <w:right w:val="none" w:sz="0" w:space="0" w:color="auto"/>
      </w:divBdr>
    </w:div>
    <w:div w:id="2003965218">
      <w:bodyDiv w:val="1"/>
      <w:marLeft w:val="0"/>
      <w:marRight w:val="0"/>
      <w:marTop w:val="0"/>
      <w:marBottom w:val="0"/>
      <w:divBdr>
        <w:top w:val="none" w:sz="0" w:space="0" w:color="auto"/>
        <w:left w:val="none" w:sz="0" w:space="0" w:color="auto"/>
        <w:bottom w:val="none" w:sz="0" w:space="0" w:color="auto"/>
        <w:right w:val="none" w:sz="0" w:space="0" w:color="auto"/>
      </w:divBdr>
    </w:div>
    <w:div w:id="204833849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izemadrid.es/ficha-de-acogida/"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aizemadrid.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28CE3F-FA25-4DED-B133-543400C0F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1670</TotalTime>
  <Pages>4</Pages>
  <Words>820</Words>
  <Characters>4513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72</cp:revision>
  <cp:lastPrinted>2018-10-20T09:18:00Z</cp:lastPrinted>
  <dcterms:created xsi:type="dcterms:W3CDTF">2018-06-28T10:32:00Z</dcterms:created>
  <dcterms:modified xsi:type="dcterms:W3CDTF">2018-10-31T10:49:00Z</dcterms:modified>
</cp:coreProperties>
</file>