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sidRPr="00D2618B">
        <w:rPr>
          <w:rFonts w:ascii="Arial" w:hAnsi="Arial" w:cs="Arial"/>
          <w:sz w:val="44"/>
          <w:szCs w:val="44"/>
          <w:lang w:val="es-ES"/>
        </w:rPr>
        <w:t xml:space="preserve">                   </w:t>
      </w:r>
      <w:r w:rsidR="00AB62F2" w:rsidRPr="00D2618B">
        <w:rPr>
          <w:rFonts w:ascii="Arial" w:hAnsi="Arial" w:cs="Arial"/>
          <w:sz w:val="44"/>
          <w:szCs w:val="44"/>
          <w:lang w:val="es-ES"/>
        </w:rPr>
        <w:t xml:space="preserve">  </w:t>
      </w:r>
      <w:r w:rsidRPr="00D2618B">
        <w:rPr>
          <w:rFonts w:ascii="Arial" w:hAnsi="Arial" w:cs="Arial"/>
          <w:sz w:val="44"/>
          <w:szCs w:val="44"/>
          <w:lang w:val="es-ES"/>
        </w:rPr>
        <w:t xml:space="preserve">   </w:t>
      </w:r>
      <w:r w:rsidR="00DD18AC" w:rsidRPr="00DD18AC">
        <w:rPr>
          <w:rFonts w:ascii="Arial" w:hAnsi="Arial" w:cs="Arial"/>
          <w:i/>
          <w:sz w:val="40"/>
          <w:szCs w:val="40"/>
        </w:rPr>
        <w:pict>
          <v:shapetype id="_x0000_t164" coordsize="21600,21600" o:spt="164" adj="6894" path="m0@0c7200@2,14400@2,21600@0m,21600r21600,e">
            <v:formulas>
              <v:f eqn="val #0"/>
              <v:f eqn="prod #0 1 3"/>
              <v:f eqn="sum 0 0 @1"/>
              <v:f eqn="prod #0 1 2"/>
              <v:f eqn="sum @3 10800 0"/>
              <v:f eqn="sum 21600 0 @1"/>
            </v:formulas>
            <v:path textpathok="t" o:connecttype="custom" o:connectlocs="10800,0;0,@4;10800,21600;21600,@4" o:connectangles="270,180,90,0"/>
            <v:textpath on="t" fitshape="t" xscale="t"/>
            <v:handles>
              <v:h position="topLeft,#0" yrange="0,10452"/>
            </v:handles>
            <o:lock v:ext="edit" text="t" shapetype="t"/>
          </v:shapetype>
          <v:shape id="_x0000_i1025" type="#_x0000_t164" style="width:305.25pt;height:60pt" adj=",10800" fillcolor="black">
            <v:shadow color="#868686"/>
            <v:textpath style="font-family:&quot;Impact&quot;;v-text-kern:t" trim="t" fitpath="t" xscale="f"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0E6D5E" w:rsidRPr="00CC5F22" w:rsidRDefault="00175060" w:rsidP="00FF72BC">
      <w:pPr>
        <w:jc w:val="center"/>
        <w:rPr>
          <w:rFonts w:ascii="Calibri" w:hAnsi="Calibri" w:cs="Calibri"/>
          <w:b/>
          <w:sz w:val="50"/>
          <w:szCs w:val="50"/>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CC5F22">
        <w:rPr>
          <w:rFonts w:ascii="Calibri" w:hAnsi="Calibri" w:cs="Calibri"/>
          <w:b/>
          <w:sz w:val="50"/>
          <w:szCs w:val="50"/>
          <w:lang w:val="es-ES"/>
        </w:rPr>
        <w:t>DOMINGO X</w:t>
      </w:r>
      <w:r w:rsidR="009C6042" w:rsidRPr="00CC5F22">
        <w:rPr>
          <w:rFonts w:ascii="Calibri" w:hAnsi="Calibri" w:cs="Calibri"/>
          <w:b/>
          <w:sz w:val="50"/>
          <w:szCs w:val="50"/>
          <w:lang w:val="es-ES"/>
        </w:rPr>
        <w:t>X</w:t>
      </w:r>
      <w:r w:rsidR="00295B2F">
        <w:rPr>
          <w:rFonts w:ascii="Calibri" w:hAnsi="Calibri" w:cs="Calibri"/>
          <w:b/>
          <w:sz w:val="50"/>
          <w:szCs w:val="50"/>
          <w:lang w:val="es-ES"/>
        </w:rPr>
        <w:t>X</w:t>
      </w:r>
      <w:r w:rsidR="0061251F">
        <w:rPr>
          <w:rFonts w:ascii="Calibri" w:hAnsi="Calibri" w:cs="Calibri"/>
          <w:b/>
          <w:sz w:val="50"/>
          <w:szCs w:val="50"/>
          <w:lang w:val="es-ES"/>
        </w:rPr>
        <w:t>I</w:t>
      </w:r>
      <w:r w:rsidR="00156792">
        <w:rPr>
          <w:rFonts w:ascii="Calibri" w:hAnsi="Calibri" w:cs="Calibri"/>
          <w:b/>
          <w:sz w:val="50"/>
          <w:szCs w:val="50"/>
          <w:lang w:val="es-ES"/>
        </w:rPr>
        <w:t>I</w:t>
      </w:r>
      <w:r w:rsidR="00295B2F">
        <w:rPr>
          <w:rFonts w:ascii="Calibri" w:hAnsi="Calibri" w:cs="Calibri"/>
          <w:b/>
          <w:sz w:val="50"/>
          <w:szCs w:val="50"/>
          <w:lang w:val="es-ES"/>
        </w:rPr>
        <w:t>I</w:t>
      </w:r>
      <w:r w:rsidR="0043617F" w:rsidRPr="00CC5F22">
        <w:rPr>
          <w:rFonts w:ascii="Calibri" w:hAnsi="Calibri" w:cs="Calibri"/>
          <w:b/>
          <w:sz w:val="50"/>
          <w:szCs w:val="50"/>
          <w:lang w:val="es-ES"/>
        </w:rPr>
        <w:t xml:space="preserve"> DEL TIEMPO ORDINARIO</w:t>
      </w:r>
    </w:p>
    <w:p w:rsidR="00675869" w:rsidRPr="00675869" w:rsidRDefault="00675869" w:rsidP="00675869">
      <w:pPr>
        <w:jc w:val="center"/>
        <w:rPr>
          <w:rFonts w:asciiTheme="minorHAnsi" w:eastAsiaTheme="minorHAnsi" w:hAnsiTheme="minorHAnsi" w:cstheme="minorHAnsi"/>
          <w:b/>
          <w:i/>
          <w:color w:val="090606"/>
          <w:sz w:val="48"/>
          <w:szCs w:val="48"/>
          <w:lang w:val="es-ES"/>
        </w:rPr>
      </w:pPr>
      <w:r>
        <w:rPr>
          <w:rFonts w:ascii="Calibri" w:hAnsi="Calibri" w:cs="Calibri"/>
          <w:b/>
          <w:sz w:val="48"/>
          <w:szCs w:val="48"/>
        </w:rPr>
        <w:t xml:space="preserve">           </w:t>
      </w:r>
      <w:r w:rsidRPr="00675869">
        <w:rPr>
          <w:rFonts w:ascii="Calibri" w:hAnsi="Calibri" w:cs="Calibri"/>
          <w:b/>
          <w:sz w:val="48"/>
          <w:szCs w:val="48"/>
        </w:rPr>
        <w:t>II JORNADA MUNDIAL DE LOS POBRES</w:t>
      </w:r>
    </w:p>
    <w:p w:rsidR="00675869" w:rsidRDefault="00675869" w:rsidP="00675869">
      <w:pPr>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Este </w:t>
      </w:r>
      <w:proofErr w:type="spellStart"/>
      <w:r>
        <w:rPr>
          <w:rFonts w:asciiTheme="minorHAnsi" w:hAnsiTheme="minorHAnsi" w:cstheme="minorHAnsi"/>
          <w:b/>
          <w:i/>
          <w:sz w:val="48"/>
          <w:szCs w:val="48"/>
          <w:shd w:val="clear" w:color="auto" w:fill="FFFFFF"/>
        </w:rPr>
        <w:t>pobre</w:t>
      </w:r>
      <w:proofErr w:type="spellEnd"/>
      <w:r>
        <w:rPr>
          <w:rFonts w:asciiTheme="minorHAnsi" w:hAnsiTheme="minorHAnsi" w:cstheme="minorHAnsi"/>
          <w:b/>
          <w:i/>
          <w:sz w:val="48"/>
          <w:szCs w:val="48"/>
          <w:shd w:val="clear" w:color="auto" w:fill="FFFFFF"/>
        </w:rPr>
        <w:t xml:space="preserve"> </w:t>
      </w:r>
      <w:proofErr w:type="spellStart"/>
      <w:r>
        <w:rPr>
          <w:rFonts w:asciiTheme="minorHAnsi" w:hAnsiTheme="minorHAnsi" w:cstheme="minorHAnsi"/>
          <w:b/>
          <w:i/>
          <w:sz w:val="48"/>
          <w:szCs w:val="48"/>
          <w:shd w:val="clear" w:color="auto" w:fill="FFFFFF"/>
        </w:rPr>
        <w:t>gritó</w:t>
      </w:r>
      <w:proofErr w:type="spellEnd"/>
      <w:r>
        <w:rPr>
          <w:rFonts w:asciiTheme="minorHAnsi" w:hAnsiTheme="minorHAnsi" w:cstheme="minorHAnsi"/>
          <w:b/>
          <w:i/>
          <w:sz w:val="48"/>
          <w:szCs w:val="48"/>
          <w:shd w:val="clear" w:color="auto" w:fill="FFFFFF"/>
        </w:rPr>
        <w:t xml:space="preserve"> y el </w:t>
      </w:r>
      <w:proofErr w:type="spellStart"/>
      <w:r>
        <w:rPr>
          <w:rFonts w:asciiTheme="minorHAnsi" w:hAnsiTheme="minorHAnsi" w:cstheme="minorHAnsi"/>
          <w:b/>
          <w:i/>
          <w:sz w:val="48"/>
          <w:szCs w:val="48"/>
          <w:shd w:val="clear" w:color="auto" w:fill="FFFFFF"/>
        </w:rPr>
        <w:t>Señor</w:t>
      </w:r>
      <w:proofErr w:type="spellEnd"/>
      <w:r>
        <w:rPr>
          <w:rFonts w:asciiTheme="minorHAnsi" w:hAnsiTheme="minorHAnsi" w:cstheme="minorHAnsi"/>
          <w:b/>
          <w:i/>
          <w:sz w:val="48"/>
          <w:szCs w:val="48"/>
          <w:shd w:val="clear" w:color="auto" w:fill="FFFFFF"/>
        </w:rPr>
        <w:t xml:space="preserve"> lo </w:t>
      </w:r>
      <w:proofErr w:type="spellStart"/>
      <w:r>
        <w:rPr>
          <w:rFonts w:asciiTheme="minorHAnsi" w:hAnsiTheme="minorHAnsi" w:cstheme="minorHAnsi"/>
          <w:b/>
          <w:i/>
          <w:sz w:val="48"/>
          <w:szCs w:val="48"/>
          <w:shd w:val="clear" w:color="auto" w:fill="FFFFFF"/>
        </w:rPr>
        <w:t>escuchó</w:t>
      </w:r>
      <w:proofErr w:type="spellEnd"/>
      <w:r>
        <w:rPr>
          <w:rFonts w:asciiTheme="minorHAnsi" w:hAnsiTheme="minorHAnsi" w:cstheme="minorHAnsi"/>
          <w:b/>
          <w:i/>
          <w:sz w:val="48"/>
          <w:szCs w:val="48"/>
          <w:shd w:val="clear" w:color="auto" w:fill="FFFFFF"/>
        </w:rPr>
        <w:t xml:space="preserve"> </w:t>
      </w:r>
      <w:r w:rsidRPr="00873EAB">
        <w:rPr>
          <w:rFonts w:asciiTheme="minorHAnsi" w:hAnsiTheme="minorHAnsi" w:cstheme="minorHAnsi"/>
          <w:b/>
          <w:i/>
          <w:sz w:val="40"/>
          <w:szCs w:val="40"/>
          <w:shd w:val="clear" w:color="auto" w:fill="FFFFFF"/>
        </w:rPr>
        <w:t>(Sal 34,7)</w:t>
      </w:r>
    </w:p>
    <w:p w:rsidR="00156792" w:rsidRDefault="00156792" w:rsidP="00CD50FD">
      <w:pPr>
        <w:pStyle w:val="Sinespaciado"/>
        <w:rPr>
          <w:rFonts w:asciiTheme="minorHAnsi" w:hAnsiTheme="minorHAnsi"/>
          <w:b/>
          <w:sz w:val="36"/>
          <w:szCs w:val="36"/>
          <w:lang w:val="es-ES"/>
        </w:rPr>
      </w:pPr>
    </w:p>
    <w:p w:rsidR="00675869" w:rsidRPr="00675869" w:rsidRDefault="00CF7AC8" w:rsidP="00675869">
      <w:pPr>
        <w:pStyle w:val="Sinespaciado"/>
        <w:rPr>
          <w:rFonts w:asciiTheme="minorHAnsi" w:hAnsiTheme="minorHAnsi" w:cstheme="minorHAnsi"/>
          <w:sz w:val="36"/>
          <w:szCs w:val="36"/>
          <w:shd w:val="clear" w:color="auto" w:fill="FFFFFF"/>
        </w:rPr>
      </w:pPr>
      <w:r>
        <w:rPr>
          <w:rFonts w:asciiTheme="minorHAnsi" w:hAnsiTheme="minorHAnsi" w:cstheme="minorHAnsi"/>
          <w:b/>
          <w:noProof/>
          <w:sz w:val="36"/>
          <w:szCs w:val="36"/>
          <w:lang w:val="es-ES" w:eastAsia="es-ES" w:bidi="ar-SA"/>
        </w:rPr>
        <w:drawing>
          <wp:anchor distT="0" distB="0" distL="114300" distR="114300" simplePos="0" relativeHeight="251720704" behindDoc="1" locked="0" layoutInCell="1" allowOverlap="1">
            <wp:simplePos x="0" y="0"/>
            <wp:positionH relativeFrom="column">
              <wp:posOffset>4276725</wp:posOffset>
            </wp:positionH>
            <wp:positionV relativeFrom="paragraph">
              <wp:posOffset>37465</wp:posOffset>
            </wp:positionV>
            <wp:extent cx="2143125" cy="3486150"/>
            <wp:effectExtent l="19050" t="0" r="9525" b="0"/>
            <wp:wrapNone/>
            <wp:docPr id="12" name="11 Imagen" descr="pobres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bres2018.jpg"/>
                    <pic:cNvPicPr/>
                  </pic:nvPicPr>
                  <pic:blipFill>
                    <a:blip r:embed="rId7" cstate="print"/>
                    <a:stretch>
                      <a:fillRect/>
                    </a:stretch>
                  </pic:blipFill>
                  <pic:spPr>
                    <a:xfrm>
                      <a:off x="0" y="0"/>
                      <a:ext cx="2143125" cy="3486150"/>
                    </a:xfrm>
                    <a:prstGeom prst="rect">
                      <a:avLst/>
                    </a:prstGeom>
                  </pic:spPr>
                </pic:pic>
              </a:graphicData>
            </a:graphic>
          </wp:anchor>
        </w:drawing>
      </w:r>
      <w:r w:rsidR="005C652D" w:rsidRPr="00675869">
        <w:rPr>
          <w:rFonts w:asciiTheme="minorHAnsi" w:hAnsiTheme="minorHAnsi" w:cstheme="minorHAnsi"/>
          <w:b/>
          <w:sz w:val="36"/>
          <w:szCs w:val="36"/>
          <w:lang w:val="es-ES"/>
        </w:rPr>
        <w:t>ORACIÓN FINAL</w:t>
      </w:r>
      <w:r w:rsidR="009B44C0" w:rsidRPr="00675869">
        <w:rPr>
          <w:rFonts w:asciiTheme="minorHAnsi" w:hAnsiTheme="minorHAnsi" w:cstheme="minorHAnsi"/>
          <w:sz w:val="36"/>
          <w:szCs w:val="36"/>
          <w:lang w:val="es-ES" w:bidi="ar-SA"/>
        </w:rPr>
        <w:br/>
      </w:r>
      <w:bookmarkStart w:id="0" w:name="_GoBack"/>
      <w:bookmarkEnd w:id="0"/>
      <w:proofErr w:type="spellStart"/>
      <w:r w:rsidR="00675869" w:rsidRPr="00675869">
        <w:rPr>
          <w:rFonts w:asciiTheme="minorHAnsi" w:hAnsiTheme="minorHAnsi" w:cstheme="minorHAnsi"/>
          <w:sz w:val="36"/>
          <w:szCs w:val="36"/>
          <w:shd w:val="clear" w:color="auto" w:fill="FFFFFF"/>
        </w:rPr>
        <w:t>Atiende</w:t>
      </w:r>
      <w:proofErr w:type="spellEnd"/>
      <w:r w:rsidR="00675869" w:rsidRPr="00675869">
        <w:rPr>
          <w:rFonts w:asciiTheme="minorHAnsi" w:hAnsiTheme="minorHAnsi" w:cstheme="minorHAnsi"/>
          <w:sz w:val="36"/>
          <w:szCs w:val="36"/>
          <w:shd w:val="clear" w:color="auto" w:fill="FFFFFF"/>
        </w:rPr>
        <w:t xml:space="preserve">, Dios Padre </w:t>
      </w:r>
      <w:proofErr w:type="spellStart"/>
      <w:r w:rsidR="00675869" w:rsidRPr="00675869">
        <w:rPr>
          <w:rFonts w:asciiTheme="minorHAnsi" w:hAnsiTheme="minorHAnsi" w:cstheme="minorHAnsi"/>
          <w:sz w:val="36"/>
          <w:szCs w:val="36"/>
          <w:shd w:val="clear" w:color="auto" w:fill="FFFFFF"/>
        </w:rPr>
        <w:t>bueno</w:t>
      </w:r>
      <w:proofErr w:type="spellEnd"/>
      <w:r w:rsidR="00675869" w:rsidRPr="00675869">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proofErr w:type="spellStart"/>
      <w:r w:rsidRPr="00675869">
        <w:rPr>
          <w:rFonts w:asciiTheme="minorHAnsi" w:hAnsiTheme="minorHAnsi" w:cstheme="minorHAnsi"/>
          <w:sz w:val="36"/>
          <w:szCs w:val="36"/>
          <w:shd w:val="clear" w:color="auto" w:fill="FFFFFF"/>
        </w:rPr>
        <w:t>estas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súplicas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que</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te</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hemos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presentado</w:t>
      </w:r>
      <w:proofErr w:type="spellEnd"/>
      <w:r w:rsidRPr="00675869">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proofErr w:type="spellStart"/>
      <w:r w:rsidRPr="00675869">
        <w:rPr>
          <w:rFonts w:asciiTheme="minorHAnsi" w:hAnsiTheme="minorHAnsi" w:cstheme="minorHAnsi"/>
          <w:sz w:val="36"/>
          <w:szCs w:val="36"/>
          <w:shd w:val="clear" w:color="auto" w:fill="FFFFFF"/>
        </w:rPr>
        <w:t>por</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nuestros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hermanos</w:t>
      </w:r>
      <w:proofErr w:type="spellEnd"/>
      <w:r w:rsidRPr="00675869">
        <w:rPr>
          <w:rFonts w:asciiTheme="minorHAnsi" w:hAnsiTheme="minorHAnsi" w:cstheme="minorHAnsi"/>
          <w:sz w:val="36"/>
          <w:szCs w:val="36"/>
          <w:shd w:val="clear" w:color="auto" w:fill="FFFFFF"/>
        </w:rPr>
        <w:t xml:space="preserve"> y </w:t>
      </w:r>
      <w:proofErr w:type="spellStart"/>
      <w:r w:rsidRPr="00675869">
        <w:rPr>
          <w:rFonts w:asciiTheme="minorHAnsi" w:hAnsiTheme="minorHAnsi" w:cstheme="minorHAnsi"/>
          <w:sz w:val="36"/>
          <w:szCs w:val="36"/>
          <w:shd w:val="clear" w:color="auto" w:fill="FFFFFF"/>
        </w:rPr>
        <w:t>hermanas</w:t>
      </w:r>
      <w:proofErr w:type="spellEnd"/>
      <w:r w:rsidRPr="00675869">
        <w:rPr>
          <w:rFonts w:asciiTheme="minorHAnsi" w:hAnsiTheme="minorHAnsi" w:cstheme="minorHAnsi"/>
          <w:sz w:val="36"/>
          <w:szCs w:val="36"/>
          <w:shd w:val="clear" w:color="auto" w:fill="FFFFFF"/>
        </w:rPr>
        <w:t xml:space="preserve"> </w:t>
      </w:r>
      <w:r w:rsidR="005A34FE">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proofErr w:type="spellStart"/>
      <w:r w:rsidRPr="00675869">
        <w:rPr>
          <w:rFonts w:asciiTheme="minorHAnsi" w:hAnsiTheme="minorHAnsi" w:cstheme="minorHAnsi"/>
          <w:sz w:val="36"/>
          <w:szCs w:val="36"/>
          <w:shd w:val="clear" w:color="auto" w:fill="FFFFFF"/>
        </w:rPr>
        <w:t>más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pobres</w:t>
      </w:r>
      <w:proofErr w:type="spellEnd"/>
      <w:r w:rsidRPr="00675869">
        <w:rPr>
          <w:rFonts w:asciiTheme="minorHAnsi" w:hAnsiTheme="minorHAnsi" w:cstheme="minorHAnsi"/>
          <w:sz w:val="36"/>
          <w:szCs w:val="36"/>
          <w:shd w:val="clear" w:color="auto" w:fill="FFFFFF"/>
        </w:rPr>
        <w:t xml:space="preserve"> y sin </w:t>
      </w:r>
      <w:proofErr w:type="spellStart"/>
      <w:r w:rsidRPr="00675869">
        <w:rPr>
          <w:rFonts w:asciiTheme="minorHAnsi" w:hAnsiTheme="minorHAnsi" w:cstheme="minorHAnsi"/>
          <w:sz w:val="36"/>
          <w:szCs w:val="36"/>
          <w:shd w:val="clear" w:color="auto" w:fill="FFFFFF"/>
        </w:rPr>
        <w:t>hogar</w:t>
      </w:r>
      <w:proofErr w:type="spellEnd"/>
      <w:r w:rsidRPr="00675869">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proofErr w:type="spellStart"/>
      <w:r w:rsidRPr="00675869">
        <w:rPr>
          <w:rFonts w:asciiTheme="minorHAnsi" w:hAnsiTheme="minorHAnsi" w:cstheme="minorHAnsi"/>
          <w:sz w:val="36"/>
          <w:szCs w:val="36"/>
          <w:shd w:val="clear" w:color="auto" w:fill="FFFFFF"/>
        </w:rPr>
        <w:t>ayúdanos</w:t>
      </w:r>
      <w:proofErr w:type="spellEnd"/>
      <w:r w:rsidRPr="00675869">
        <w:rPr>
          <w:rFonts w:asciiTheme="minorHAnsi" w:hAnsiTheme="minorHAnsi" w:cstheme="minorHAnsi"/>
          <w:sz w:val="36"/>
          <w:szCs w:val="36"/>
          <w:shd w:val="clear" w:color="auto" w:fill="FFFFFF"/>
        </w:rPr>
        <w:t xml:space="preserve"> a ser </w:t>
      </w:r>
      <w:proofErr w:type="spellStart"/>
      <w:r w:rsidRPr="00675869">
        <w:rPr>
          <w:rFonts w:asciiTheme="minorHAnsi" w:hAnsiTheme="minorHAnsi" w:cstheme="minorHAnsi"/>
          <w:sz w:val="36"/>
          <w:szCs w:val="36"/>
          <w:shd w:val="clear" w:color="auto" w:fill="FFFFFF"/>
        </w:rPr>
        <w:t>generosos</w:t>
      </w:r>
      <w:proofErr w:type="spellEnd"/>
      <w:r w:rsidRPr="00675869">
        <w:rPr>
          <w:rFonts w:asciiTheme="minorHAnsi" w:hAnsiTheme="minorHAnsi" w:cstheme="minorHAnsi"/>
          <w:sz w:val="36"/>
          <w:szCs w:val="36"/>
          <w:shd w:val="clear" w:color="auto" w:fill="FFFFFF"/>
        </w:rPr>
        <w:t xml:space="preserve"> y </w:t>
      </w:r>
      <w:proofErr w:type="spellStart"/>
      <w:r w:rsidRPr="00675869">
        <w:rPr>
          <w:rFonts w:asciiTheme="minorHAnsi" w:hAnsiTheme="minorHAnsi" w:cstheme="minorHAnsi"/>
          <w:sz w:val="36"/>
          <w:szCs w:val="36"/>
          <w:shd w:val="clear" w:color="auto" w:fill="FFFFFF"/>
        </w:rPr>
        <w:t>solidarios</w:t>
      </w:r>
      <w:proofErr w:type="spellEnd"/>
      <w:r w:rsidRPr="00675869">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r w:rsidRPr="00675869">
        <w:rPr>
          <w:rFonts w:asciiTheme="minorHAnsi" w:hAnsiTheme="minorHAnsi" w:cstheme="minorHAnsi"/>
          <w:sz w:val="36"/>
          <w:szCs w:val="36"/>
          <w:shd w:val="clear" w:color="auto" w:fill="FFFFFF"/>
        </w:rPr>
        <w:t xml:space="preserve">con </w:t>
      </w:r>
      <w:proofErr w:type="spellStart"/>
      <w:r w:rsidRPr="00675869">
        <w:rPr>
          <w:rFonts w:asciiTheme="minorHAnsi" w:hAnsiTheme="minorHAnsi" w:cstheme="minorHAnsi"/>
          <w:sz w:val="36"/>
          <w:szCs w:val="36"/>
          <w:shd w:val="clear" w:color="auto" w:fill="FFFFFF"/>
        </w:rPr>
        <w:t>ellos</w:t>
      </w:r>
      <w:proofErr w:type="spellEnd"/>
      <w:r w:rsidRPr="00675869">
        <w:rPr>
          <w:rFonts w:asciiTheme="minorHAnsi" w:hAnsiTheme="minorHAnsi" w:cstheme="minorHAnsi"/>
          <w:sz w:val="36"/>
          <w:szCs w:val="36"/>
          <w:shd w:val="clear" w:color="auto" w:fill="FFFFFF"/>
        </w:rPr>
        <w:t xml:space="preserve"> y a </w:t>
      </w:r>
      <w:proofErr w:type="spellStart"/>
      <w:r w:rsidRPr="00675869">
        <w:rPr>
          <w:rFonts w:asciiTheme="minorHAnsi" w:hAnsiTheme="minorHAnsi" w:cstheme="minorHAnsi"/>
          <w:sz w:val="36"/>
          <w:szCs w:val="36"/>
          <w:shd w:val="clear" w:color="auto" w:fill="FFFFFF"/>
        </w:rPr>
        <w:t>todos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concédenos</w:t>
      </w:r>
      <w:proofErr w:type="spellEnd"/>
      <w:r w:rsidRPr="00675869">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proofErr w:type="spellStart"/>
      <w:r w:rsidRPr="00675869">
        <w:rPr>
          <w:rFonts w:asciiTheme="minorHAnsi" w:hAnsiTheme="minorHAnsi" w:cstheme="minorHAnsi"/>
          <w:sz w:val="36"/>
          <w:szCs w:val="36"/>
          <w:shd w:val="clear" w:color="auto" w:fill="FFFFFF"/>
        </w:rPr>
        <w:t>aquello</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que</w:t>
      </w:r>
      <w:proofErr w:type="spellEnd"/>
      <w:r w:rsidRPr="00675869">
        <w:rPr>
          <w:rFonts w:asciiTheme="minorHAnsi" w:hAnsiTheme="minorHAnsi" w:cstheme="minorHAnsi"/>
          <w:sz w:val="36"/>
          <w:szCs w:val="36"/>
          <w:shd w:val="clear" w:color="auto" w:fill="FFFFFF"/>
        </w:rPr>
        <w:t xml:space="preserve"> no </w:t>
      </w:r>
      <w:proofErr w:type="spellStart"/>
      <w:r w:rsidRPr="00675869">
        <w:rPr>
          <w:rFonts w:asciiTheme="minorHAnsi" w:hAnsiTheme="minorHAnsi" w:cstheme="minorHAnsi"/>
          <w:sz w:val="36"/>
          <w:szCs w:val="36"/>
          <w:shd w:val="clear" w:color="auto" w:fill="FFFFFF"/>
        </w:rPr>
        <w:t>nos</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atrevemos</w:t>
      </w:r>
      <w:proofErr w:type="spellEnd"/>
      <w:r w:rsidRPr="00675869">
        <w:rPr>
          <w:rFonts w:asciiTheme="minorHAnsi" w:hAnsiTheme="minorHAnsi" w:cstheme="minorHAnsi"/>
          <w:sz w:val="36"/>
          <w:szCs w:val="36"/>
          <w:shd w:val="clear" w:color="auto" w:fill="FFFFFF"/>
        </w:rPr>
        <w:t xml:space="preserve"> a </w:t>
      </w:r>
      <w:proofErr w:type="spellStart"/>
      <w:r w:rsidRPr="00675869">
        <w:rPr>
          <w:rFonts w:asciiTheme="minorHAnsi" w:hAnsiTheme="minorHAnsi" w:cstheme="minorHAnsi"/>
          <w:sz w:val="36"/>
          <w:szCs w:val="36"/>
          <w:shd w:val="clear" w:color="auto" w:fill="FFFFFF"/>
        </w:rPr>
        <w:t>pedirte</w:t>
      </w:r>
      <w:proofErr w:type="spellEnd"/>
      <w:r w:rsidRPr="00675869">
        <w:rPr>
          <w:rFonts w:asciiTheme="minorHAnsi" w:hAnsiTheme="minorHAnsi" w:cstheme="minorHAnsi"/>
          <w:sz w:val="36"/>
          <w:szCs w:val="36"/>
          <w:shd w:val="clear" w:color="auto" w:fill="FFFFFF"/>
        </w:rPr>
        <w:t xml:space="preserve">. </w:t>
      </w:r>
    </w:p>
    <w:p w:rsidR="00675869" w:rsidRPr="00675869" w:rsidRDefault="00675869" w:rsidP="00675869">
      <w:pPr>
        <w:pStyle w:val="Sinespaciado"/>
        <w:rPr>
          <w:rFonts w:asciiTheme="minorHAnsi" w:hAnsiTheme="minorHAnsi" w:cstheme="minorHAnsi"/>
          <w:sz w:val="36"/>
          <w:szCs w:val="36"/>
          <w:shd w:val="clear" w:color="auto" w:fill="FFFFFF"/>
        </w:rPr>
      </w:pPr>
      <w:proofErr w:type="spellStart"/>
      <w:r w:rsidRPr="00675869">
        <w:rPr>
          <w:rFonts w:asciiTheme="minorHAnsi" w:hAnsiTheme="minorHAnsi" w:cstheme="minorHAnsi"/>
          <w:sz w:val="36"/>
          <w:szCs w:val="36"/>
          <w:shd w:val="clear" w:color="auto" w:fill="FFFFFF"/>
        </w:rPr>
        <w:t>Por</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Jesucristo</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Nuestro</w:t>
      </w:r>
      <w:proofErr w:type="spellEnd"/>
      <w:r w:rsidRPr="00675869">
        <w:rPr>
          <w:rFonts w:asciiTheme="minorHAnsi" w:hAnsiTheme="minorHAnsi" w:cstheme="minorHAnsi"/>
          <w:sz w:val="36"/>
          <w:szCs w:val="36"/>
          <w:shd w:val="clear" w:color="auto" w:fill="FFFFFF"/>
        </w:rPr>
        <w:t xml:space="preserve"> </w:t>
      </w:r>
      <w:proofErr w:type="spellStart"/>
      <w:r w:rsidRPr="00675869">
        <w:rPr>
          <w:rFonts w:asciiTheme="minorHAnsi" w:hAnsiTheme="minorHAnsi" w:cstheme="minorHAnsi"/>
          <w:sz w:val="36"/>
          <w:szCs w:val="36"/>
          <w:shd w:val="clear" w:color="auto" w:fill="FFFFFF"/>
        </w:rPr>
        <w:t>Señor</w:t>
      </w:r>
      <w:proofErr w:type="spellEnd"/>
      <w:r w:rsidRPr="00675869">
        <w:rPr>
          <w:rFonts w:asciiTheme="minorHAnsi" w:hAnsiTheme="minorHAnsi" w:cstheme="minorHAnsi"/>
          <w:sz w:val="36"/>
          <w:szCs w:val="36"/>
          <w:shd w:val="clear" w:color="auto" w:fill="FFFFFF"/>
        </w:rPr>
        <w:t xml:space="preserve">. AMÉN. </w:t>
      </w:r>
    </w:p>
    <w:p w:rsidR="00675869" w:rsidRDefault="00675869" w:rsidP="00675869">
      <w:pPr>
        <w:shd w:val="clear" w:color="auto" w:fill="FFFFFF"/>
        <w:jc w:val="both"/>
        <w:rPr>
          <w:rFonts w:asciiTheme="minorHAnsi" w:hAnsiTheme="minorHAnsi" w:cstheme="minorHAnsi"/>
          <w:sz w:val="36"/>
          <w:szCs w:val="36"/>
          <w:shd w:val="clear" w:color="auto" w:fill="FFFFFF"/>
        </w:rPr>
      </w:pPr>
      <w:r>
        <w:rPr>
          <w:rFonts w:asciiTheme="minorHAnsi" w:hAnsiTheme="minorHAnsi" w:cstheme="minorHAnsi"/>
          <w:sz w:val="36"/>
          <w:szCs w:val="36"/>
          <w:shd w:val="clear" w:color="auto" w:fill="FFFFFF"/>
        </w:rPr>
        <w:t xml:space="preserve">                             </w:t>
      </w:r>
    </w:p>
    <w:p w:rsidR="0061251F" w:rsidRPr="00B044E4" w:rsidRDefault="0061251F" w:rsidP="00675869">
      <w:pPr>
        <w:pStyle w:val="Sinespaciado"/>
        <w:rPr>
          <w:rFonts w:asciiTheme="minorHAnsi" w:hAnsiTheme="minorHAnsi" w:cstheme="minorHAnsi"/>
          <w:sz w:val="36"/>
          <w:szCs w:val="36"/>
          <w:shd w:val="clear" w:color="auto" w:fill="FFFFFF"/>
          <w:lang w:val="es-ES"/>
        </w:rPr>
      </w:pPr>
      <w:r w:rsidRPr="0061251F">
        <w:rPr>
          <w:rFonts w:asciiTheme="minorHAnsi" w:hAnsiTheme="minorHAnsi" w:cstheme="minorHAnsi"/>
          <w:sz w:val="32"/>
          <w:szCs w:val="32"/>
        </w:rPr>
        <w:br/>
      </w:r>
    </w:p>
    <w:p w:rsidR="00EC1DE5" w:rsidRPr="00B044E4" w:rsidRDefault="00F60DB0" w:rsidP="0061251F">
      <w:pPr>
        <w:pStyle w:val="Sinespaciado"/>
        <w:rPr>
          <w:rFonts w:asciiTheme="minorHAnsi" w:hAnsiTheme="minorHAnsi" w:cstheme="minorHAnsi"/>
          <w:b/>
          <w:sz w:val="36"/>
          <w:szCs w:val="36"/>
          <w:lang w:val="es-ES"/>
        </w:rPr>
      </w:pPr>
      <w:r w:rsidRPr="00B044E4">
        <w:rPr>
          <w:rFonts w:asciiTheme="minorHAnsi" w:hAnsiTheme="minorHAnsi" w:cstheme="minorHAnsi"/>
          <w:b/>
          <w:sz w:val="36"/>
          <w:szCs w:val="36"/>
          <w:lang w:val="es-ES"/>
        </w:rPr>
        <w:t>AGENDA</w:t>
      </w:r>
    </w:p>
    <w:p w:rsidR="00CF7AC8" w:rsidRPr="00CF7AC8" w:rsidRDefault="00CF7AC8" w:rsidP="00CF7AC8">
      <w:pPr>
        <w:numPr>
          <w:ilvl w:val="0"/>
          <w:numId w:val="24"/>
        </w:numPr>
        <w:spacing w:after="0" w:line="240" w:lineRule="auto"/>
        <w:jc w:val="both"/>
        <w:rPr>
          <w:rFonts w:ascii="Calibri" w:hAnsi="Calibri" w:cs="Calibri"/>
          <w:sz w:val="30"/>
          <w:szCs w:val="30"/>
          <w:lang w:val="es-ES"/>
        </w:rPr>
      </w:pPr>
      <w:r w:rsidRPr="00CF7AC8">
        <w:rPr>
          <w:rFonts w:ascii="Calibri" w:hAnsi="Calibri" w:cs="Calibri"/>
          <w:sz w:val="30"/>
          <w:szCs w:val="30"/>
          <w:lang w:val="es-ES"/>
        </w:rPr>
        <w:t xml:space="preserve">El lunes y el martes, a las 19:00h, en la Iglesia, celebración de entrega de la Palabra para los grupos Pelícano de 4º Primaria. El lunes, grupos de lunes y martes y el martes los de jueves y viernes. </w:t>
      </w:r>
    </w:p>
    <w:p w:rsidR="00CF7AC8" w:rsidRPr="00CF7AC8" w:rsidRDefault="00CF7AC8" w:rsidP="00CF7AC8">
      <w:pPr>
        <w:numPr>
          <w:ilvl w:val="0"/>
          <w:numId w:val="24"/>
        </w:numPr>
        <w:spacing w:after="0" w:line="240" w:lineRule="auto"/>
        <w:jc w:val="both"/>
        <w:rPr>
          <w:rFonts w:ascii="Calibri" w:hAnsi="Calibri" w:cs="Calibri"/>
          <w:sz w:val="30"/>
          <w:szCs w:val="30"/>
          <w:lang w:val="es-ES"/>
        </w:rPr>
      </w:pPr>
      <w:r w:rsidRPr="00CF7AC8">
        <w:rPr>
          <w:rFonts w:ascii="Calibri" w:hAnsi="Calibri"/>
          <w:sz w:val="30"/>
          <w:szCs w:val="30"/>
          <w:lang w:val="es-ES"/>
        </w:rPr>
        <w:t xml:space="preserve">El miércoles, a las 11h. en la sala Madeleine, Retiro de la Obra de San José. </w:t>
      </w:r>
    </w:p>
    <w:p w:rsidR="00CF7AC8" w:rsidRPr="00CF7AC8" w:rsidRDefault="00CF7AC8" w:rsidP="00CF7AC8">
      <w:pPr>
        <w:numPr>
          <w:ilvl w:val="0"/>
          <w:numId w:val="24"/>
        </w:numPr>
        <w:spacing w:after="0" w:line="240" w:lineRule="auto"/>
        <w:jc w:val="both"/>
        <w:rPr>
          <w:rFonts w:ascii="Calibri" w:hAnsi="Calibri" w:cs="Calibri"/>
          <w:sz w:val="30"/>
          <w:szCs w:val="30"/>
          <w:lang w:val="es-ES"/>
        </w:rPr>
      </w:pPr>
      <w:r w:rsidRPr="00CF7AC8">
        <w:rPr>
          <w:rFonts w:ascii="Calibri" w:hAnsi="Calibri" w:cs="Calibri"/>
          <w:sz w:val="30"/>
          <w:szCs w:val="30"/>
          <w:lang w:val="es-ES"/>
        </w:rPr>
        <w:t>El jueves, a las 20:00h, en la Sala de Juntas, reunión de la Junta Económica.</w:t>
      </w:r>
    </w:p>
    <w:p w:rsidR="00CF7AC8" w:rsidRPr="00CF7AC8" w:rsidRDefault="00CF7AC8" w:rsidP="00CF7AC8">
      <w:pPr>
        <w:numPr>
          <w:ilvl w:val="0"/>
          <w:numId w:val="24"/>
        </w:numPr>
        <w:spacing w:after="0" w:line="240" w:lineRule="auto"/>
        <w:jc w:val="both"/>
        <w:rPr>
          <w:rFonts w:ascii="Calibri" w:hAnsi="Calibri" w:cs="Calibri"/>
          <w:sz w:val="30"/>
          <w:szCs w:val="30"/>
          <w:lang w:val="es-ES"/>
        </w:rPr>
      </w:pPr>
      <w:r w:rsidRPr="00CF7AC8">
        <w:rPr>
          <w:rFonts w:ascii="Calibri" w:hAnsi="Calibri" w:cs="Calibri"/>
          <w:sz w:val="30"/>
          <w:szCs w:val="30"/>
          <w:lang w:val="es-ES"/>
        </w:rPr>
        <w:t xml:space="preserve">De viernes a domingo, Asamblea </w:t>
      </w:r>
      <w:proofErr w:type="spellStart"/>
      <w:r w:rsidRPr="00CF7AC8">
        <w:rPr>
          <w:rFonts w:ascii="Calibri" w:hAnsi="Calibri" w:cs="Calibri"/>
          <w:sz w:val="30"/>
          <w:szCs w:val="30"/>
          <w:lang w:val="es-ES"/>
        </w:rPr>
        <w:t>Guinomai</w:t>
      </w:r>
      <w:proofErr w:type="spellEnd"/>
      <w:r w:rsidRPr="00CF7AC8">
        <w:rPr>
          <w:rFonts w:ascii="Calibri" w:hAnsi="Calibri" w:cs="Calibri"/>
          <w:sz w:val="30"/>
          <w:szCs w:val="30"/>
          <w:lang w:val="es-ES"/>
        </w:rPr>
        <w:t>. Acogemos a más de 200 monitores de los grupos de fe de los colegios marianistas de España que se unirán a nuestra eucaristía del domingo a las 11.30h</w:t>
      </w:r>
    </w:p>
    <w:p w:rsidR="00CF7AC8" w:rsidRPr="00CF7AC8" w:rsidRDefault="00CF7AC8" w:rsidP="00CF7AC8">
      <w:pPr>
        <w:numPr>
          <w:ilvl w:val="0"/>
          <w:numId w:val="24"/>
        </w:numPr>
        <w:spacing w:after="0" w:line="240" w:lineRule="auto"/>
        <w:jc w:val="both"/>
        <w:rPr>
          <w:rFonts w:ascii="Calibri" w:hAnsi="Calibri" w:cs="Calibri"/>
          <w:sz w:val="30"/>
          <w:szCs w:val="30"/>
          <w:lang w:val="es-ES"/>
        </w:rPr>
      </w:pPr>
      <w:r w:rsidRPr="00CF7AC8">
        <w:rPr>
          <w:rFonts w:ascii="Calibri" w:hAnsi="Calibri" w:cs="Calibri"/>
          <w:sz w:val="30"/>
          <w:szCs w:val="30"/>
          <w:lang w:val="es-ES"/>
        </w:rPr>
        <w:t>El sábado y el domingo próximo, nuestros amigos de Sociedad de Misiones Africanas estarán en las eucaristías ofreciendo el calendario 2019.</w:t>
      </w:r>
    </w:p>
    <w:p w:rsidR="00CF7AC8" w:rsidRPr="00CF7AC8" w:rsidRDefault="00CF7AC8" w:rsidP="00CF7AC8">
      <w:pPr>
        <w:numPr>
          <w:ilvl w:val="0"/>
          <w:numId w:val="24"/>
        </w:numPr>
        <w:spacing w:after="0" w:line="240" w:lineRule="auto"/>
        <w:jc w:val="both"/>
        <w:rPr>
          <w:rFonts w:ascii="Calibri" w:hAnsi="Calibri" w:cs="Calibri"/>
          <w:sz w:val="30"/>
          <w:szCs w:val="30"/>
          <w:lang w:val="es-ES"/>
        </w:rPr>
      </w:pPr>
      <w:r w:rsidRPr="00CF7AC8">
        <w:rPr>
          <w:rFonts w:ascii="Calibri" w:hAnsi="Calibri" w:cs="Calibri"/>
          <w:sz w:val="30"/>
          <w:szCs w:val="30"/>
          <w:lang w:val="es-ES"/>
        </w:rPr>
        <w:t>En la colecta del pasado domingo dedicada a la Iglesia diocesana, recogimos 1682,5 € que ya hemos entregado. Os seguimos invitando a  sumaros a las colaboraciones periódicas con la parroquia rellenando la ficha que tenéis al fondo de la Iglesia.</w:t>
      </w:r>
    </w:p>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r w:rsidRPr="00B044E4">
        <w:rPr>
          <w:rFonts w:asciiTheme="minorHAnsi" w:hAnsiTheme="minorHAnsi" w:cstheme="minorHAnsi"/>
          <w:b/>
          <w:sz w:val="36"/>
          <w:szCs w:val="36"/>
        </w:rPr>
        <w:lastRenderedPageBreak/>
        <w:t>PRIMERA LECTURA</w:t>
      </w:r>
    </w:p>
    <w:p w:rsidR="00295B2F" w:rsidRPr="00B044E4" w:rsidRDefault="00295B2F" w:rsidP="00295B2F">
      <w:pPr>
        <w:autoSpaceDE w:val="0"/>
        <w:autoSpaceDN w:val="0"/>
        <w:adjustRightInd w:val="0"/>
        <w:spacing w:after="0" w:line="240" w:lineRule="auto"/>
        <w:jc w:val="center"/>
        <w:rPr>
          <w:rFonts w:asciiTheme="minorHAnsi" w:hAnsiTheme="minorHAnsi" w:cstheme="minorHAnsi"/>
          <w:sz w:val="36"/>
          <w:szCs w:val="36"/>
        </w:rPr>
      </w:pPr>
    </w:p>
    <w:p w:rsidR="00156792" w:rsidRPr="00000DD2" w:rsidRDefault="0061251F" w:rsidP="00156792">
      <w:pPr>
        <w:pStyle w:val="Sinespaciado"/>
        <w:jc w:val="both"/>
        <w:rPr>
          <w:rFonts w:asciiTheme="minorHAnsi" w:hAnsiTheme="minorHAnsi" w:cstheme="minorHAnsi"/>
          <w:b/>
          <w:sz w:val="32"/>
          <w:szCs w:val="32"/>
        </w:rPr>
      </w:pPr>
      <w:r w:rsidRPr="00000DD2">
        <w:rPr>
          <w:rFonts w:asciiTheme="minorHAnsi" w:hAnsiTheme="minorHAnsi" w:cstheme="minorHAnsi"/>
          <w:b/>
          <w:sz w:val="32"/>
          <w:szCs w:val="32"/>
        </w:rPr>
        <w:t xml:space="preserve">Lectura de la </w:t>
      </w:r>
      <w:proofErr w:type="spellStart"/>
      <w:r w:rsidRPr="00000DD2">
        <w:rPr>
          <w:rFonts w:asciiTheme="minorHAnsi" w:hAnsiTheme="minorHAnsi" w:cstheme="minorHAnsi"/>
          <w:b/>
          <w:sz w:val="32"/>
          <w:szCs w:val="32"/>
        </w:rPr>
        <w:t>profecía</w:t>
      </w:r>
      <w:proofErr w:type="spellEnd"/>
      <w:r w:rsidRPr="00000DD2">
        <w:rPr>
          <w:rFonts w:asciiTheme="minorHAnsi" w:hAnsiTheme="minorHAnsi" w:cstheme="minorHAnsi"/>
          <w:b/>
          <w:sz w:val="32"/>
          <w:szCs w:val="32"/>
        </w:rPr>
        <w:t xml:space="preserve"> de Daniel</w:t>
      </w:r>
      <w:r w:rsidR="00000DD2" w:rsidRPr="00000DD2">
        <w:rPr>
          <w:rFonts w:asciiTheme="minorHAnsi" w:hAnsiTheme="minorHAnsi" w:cstheme="minorHAnsi"/>
          <w:b/>
          <w:sz w:val="32"/>
          <w:szCs w:val="32"/>
        </w:rPr>
        <w:t>:</w:t>
      </w:r>
      <w:r w:rsidRPr="00000DD2">
        <w:rPr>
          <w:rFonts w:asciiTheme="minorHAnsi" w:hAnsiTheme="minorHAnsi" w:cstheme="minorHAnsi"/>
          <w:b/>
          <w:sz w:val="32"/>
          <w:szCs w:val="32"/>
        </w:rPr>
        <w:t xml:space="preserve"> </w:t>
      </w:r>
      <w:proofErr w:type="spellStart"/>
      <w:r w:rsidR="00000DD2" w:rsidRPr="00000DD2">
        <w:rPr>
          <w:rFonts w:asciiTheme="minorHAnsi" w:hAnsiTheme="minorHAnsi" w:cstheme="minorHAnsi"/>
          <w:b/>
          <w:sz w:val="32"/>
          <w:szCs w:val="32"/>
        </w:rPr>
        <w:t>e</w:t>
      </w:r>
      <w:r w:rsidRPr="00000DD2">
        <w:rPr>
          <w:rFonts w:asciiTheme="minorHAnsi" w:hAnsiTheme="minorHAnsi" w:cstheme="minorHAnsi"/>
          <w:b/>
          <w:sz w:val="32"/>
          <w:szCs w:val="32"/>
        </w:rPr>
        <w:t>ntonces</w:t>
      </w:r>
      <w:proofErr w:type="spellEnd"/>
      <w:r w:rsidRPr="00000DD2">
        <w:rPr>
          <w:rFonts w:asciiTheme="minorHAnsi" w:hAnsiTheme="minorHAnsi" w:cstheme="minorHAnsi"/>
          <w:b/>
          <w:sz w:val="32"/>
          <w:szCs w:val="32"/>
        </w:rPr>
        <w:t xml:space="preserve"> se </w:t>
      </w:r>
      <w:proofErr w:type="spellStart"/>
      <w:r w:rsidRPr="00000DD2">
        <w:rPr>
          <w:rFonts w:asciiTheme="minorHAnsi" w:hAnsiTheme="minorHAnsi" w:cstheme="minorHAnsi"/>
          <w:b/>
          <w:sz w:val="32"/>
          <w:szCs w:val="32"/>
        </w:rPr>
        <w:t>salvará</w:t>
      </w:r>
      <w:proofErr w:type="spellEnd"/>
      <w:r w:rsidRPr="00000DD2">
        <w:rPr>
          <w:rFonts w:asciiTheme="minorHAnsi" w:hAnsiTheme="minorHAnsi" w:cstheme="minorHAnsi"/>
          <w:b/>
          <w:sz w:val="32"/>
          <w:szCs w:val="32"/>
        </w:rPr>
        <w:t xml:space="preserve"> </w:t>
      </w:r>
      <w:proofErr w:type="spellStart"/>
      <w:r w:rsidRPr="00000DD2">
        <w:rPr>
          <w:rFonts w:asciiTheme="minorHAnsi" w:hAnsiTheme="minorHAnsi" w:cstheme="minorHAnsi"/>
          <w:b/>
          <w:sz w:val="32"/>
          <w:szCs w:val="32"/>
        </w:rPr>
        <w:t>tu</w:t>
      </w:r>
      <w:proofErr w:type="spellEnd"/>
      <w:r w:rsidRPr="00000DD2">
        <w:rPr>
          <w:rFonts w:asciiTheme="minorHAnsi" w:hAnsiTheme="minorHAnsi" w:cstheme="minorHAnsi"/>
          <w:b/>
          <w:sz w:val="32"/>
          <w:szCs w:val="32"/>
        </w:rPr>
        <w:t xml:space="preserve"> pueblo</w:t>
      </w:r>
      <w:r w:rsidR="00156792" w:rsidRPr="00000DD2">
        <w:rPr>
          <w:rFonts w:asciiTheme="minorHAnsi" w:hAnsiTheme="minorHAnsi" w:cstheme="minorHAnsi"/>
          <w:b/>
          <w:sz w:val="32"/>
          <w:szCs w:val="32"/>
        </w:rPr>
        <w:t>.</w:t>
      </w:r>
    </w:p>
    <w:p w:rsidR="00000DD2" w:rsidRPr="00000DD2" w:rsidRDefault="00000DD2" w:rsidP="00000DD2">
      <w:pPr>
        <w:pStyle w:val="Sinespaciado"/>
        <w:jc w:val="both"/>
        <w:rPr>
          <w:rFonts w:ascii="Calibri" w:hAnsi="Calibri" w:cs="Calibri"/>
          <w:sz w:val="32"/>
          <w:szCs w:val="32"/>
          <w:lang w:val="es-ES"/>
        </w:rPr>
      </w:pPr>
      <w:r w:rsidRPr="00000DD2">
        <w:rPr>
          <w:rFonts w:ascii="Calibri" w:hAnsi="Calibri" w:cs="Calibri"/>
          <w:sz w:val="32"/>
          <w:szCs w:val="32"/>
          <w:lang w:val="es-ES"/>
        </w:rPr>
        <w:t>Por aquel tiempo se levantará Miguel, el gran príncipe que se ocupa de los hijos de tu pueblo;</w:t>
      </w:r>
      <w:r>
        <w:rPr>
          <w:rFonts w:ascii="Calibri" w:hAnsi="Calibri" w:cs="Calibri"/>
          <w:sz w:val="32"/>
          <w:szCs w:val="32"/>
          <w:lang w:val="es-ES"/>
        </w:rPr>
        <w:t xml:space="preserve"> </w:t>
      </w:r>
      <w:r w:rsidRPr="00000DD2">
        <w:rPr>
          <w:rFonts w:ascii="Calibri" w:hAnsi="Calibri" w:cs="Calibri"/>
          <w:sz w:val="32"/>
          <w:szCs w:val="32"/>
          <w:lang w:val="es-ES"/>
        </w:rPr>
        <w:t>serán tiempos difíciles como no los ha habido desde que hubo naciones hasta ahora.</w:t>
      </w:r>
      <w:r>
        <w:rPr>
          <w:rFonts w:ascii="Calibri" w:hAnsi="Calibri" w:cs="Calibri"/>
          <w:sz w:val="32"/>
          <w:szCs w:val="32"/>
          <w:lang w:val="es-ES"/>
        </w:rPr>
        <w:t xml:space="preserve"> </w:t>
      </w:r>
      <w:r w:rsidRPr="00000DD2">
        <w:rPr>
          <w:rFonts w:ascii="Calibri" w:hAnsi="Calibri" w:cs="Calibri"/>
          <w:sz w:val="32"/>
          <w:szCs w:val="32"/>
          <w:lang w:val="es-ES"/>
        </w:rPr>
        <w:t>Entonces se salvará tu pueblo: todos los que se encuentran inscritos en el libro.</w:t>
      </w:r>
      <w:r>
        <w:rPr>
          <w:rFonts w:ascii="Calibri" w:hAnsi="Calibri" w:cs="Calibri"/>
          <w:sz w:val="32"/>
          <w:szCs w:val="32"/>
          <w:lang w:val="es-ES"/>
        </w:rPr>
        <w:t xml:space="preserve"> </w:t>
      </w:r>
      <w:r w:rsidRPr="00000DD2">
        <w:rPr>
          <w:rFonts w:ascii="Calibri" w:hAnsi="Calibri" w:cs="Calibri"/>
          <w:sz w:val="32"/>
          <w:szCs w:val="32"/>
          <w:lang w:val="es-ES"/>
        </w:rPr>
        <w:t>Muchos de los que duermen en el polvo de la tierra despertarán: unos para vida eterna, otros</w:t>
      </w:r>
      <w:r>
        <w:rPr>
          <w:rFonts w:ascii="Calibri" w:hAnsi="Calibri" w:cs="Calibri"/>
          <w:sz w:val="32"/>
          <w:szCs w:val="32"/>
          <w:lang w:val="es-ES"/>
        </w:rPr>
        <w:t xml:space="preserve"> </w:t>
      </w:r>
      <w:r w:rsidRPr="00000DD2">
        <w:rPr>
          <w:rFonts w:ascii="Calibri" w:hAnsi="Calibri" w:cs="Calibri"/>
          <w:sz w:val="32"/>
          <w:szCs w:val="32"/>
          <w:lang w:val="es-ES"/>
        </w:rPr>
        <w:t>para vergüenza e ignominia perpetua.</w:t>
      </w:r>
      <w:r>
        <w:rPr>
          <w:rFonts w:ascii="Calibri" w:hAnsi="Calibri" w:cs="Calibri"/>
          <w:sz w:val="32"/>
          <w:szCs w:val="32"/>
          <w:lang w:val="es-ES"/>
        </w:rPr>
        <w:t xml:space="preserve"> </w:t>
      </w:r>
      <w:r w:rsidRPr="00000DD2">
        <w:rPr>
          <w:rFonts w:ascii="Calibri" w:hAnsi="Calibri" w:cs="Calibri"/>
          <w:sz w:val="32"/>
          <w:szCs w:val="32"/>
          <w:lang w:val="es-ES"/>
        </w:rPr>
        <w:t>Los sabios brillarán como el fulgor del firmamento, y los que enseñaron a muchos la justicia,</w:t>
      </w:r>
      <w:r>
        <w:rPr>
          <w:rFonts w:ascii="Calibri" w:hAnsi="Calibri" w:cs="Calibri"/>
          <w:sz w:val="32"/>
          <w:szCs w:val="32"/>
          <w:lang w:val="es-ES"/>
        </w:rPr>
        <w:t xml:space="preserve"> </w:t>
      </w:r>
      <w:r w:rsidRPr="00000DD2">
        <w:rPr>
          <w:rFonts w:ascii="Calibri" w:hAnsi="Calibri" w:cs="Calibri"/>
          <w:sz w:val="32"/>
          <w:szCs w:val="32"/>
          <w:lang w:val="es-ES"/>
        </w:rPr>
        <w:t>como las estrellas, por toda la eternidad.</w:t>
      </w:r>
    </w:p>
    <w:p w:rsidR="00000DD2" w:rsidRPr="00000DD2" w:rsidRDefault="00000DD2" w:rsidP="00000DD2">
      <w:pPr>
        <w:autoSpaceDE w:val="0"/>
        <w:autoSpaceDN w:val="0"/>
        <w:adjustRightInd w:val="0"/>
        <w:spacing w:after="0" w:line="240" w:lineRule="auto"/>
        <w:jc w:val="both"/>
        <w:rPr>
          <w:rFonts w:ascii="Calibri" w:hAnsi="Calibri" w:cs="Calibri"/>
          <w:sz w:val="32"/>
          <w:szCs w:val="32"/>
          <w:lang w:val="es-ES"/>
        </w:rPr>
      </w:pPr>
    </w:p>
    <w:p w:rsidR="00000DD2" w:rsidRPr="00000DD2" w:rsidRDefault="00000DD2" w:rsidP="00000DD2">
      <w:pPr>
        <w:autoSpaceDE w:val="0"/>
        <w:autoSpaceDN w:val="0"/>
        <w:adjustRightInd w:val="0"/>
        <w:spacing w:after="0" w:line="240" w:lineRule="auto"/>
        <w:jc w:val="both"/>
        <w:rPr>
          <w:rFonts w:ascii="Calibri" w:hAnsi="Calibri" w:cs="Calibri"/>
          <w:sz w:val="32"/>
          <w:szCs w:val="32"/>
          <w:lang w:val="es-ES"/>
        </w:rPr>
      </w:pPr>
    </w:p>
    <w:p w:rsidR="00295B2F" w:rsidRPr="00CF7AC8" w:rsidRDefault="00295B2F" w:rsidP="00295B2F">
      <w:pPr>
        <w:autoSpaceDE w:val="0"/>
        <w:autoSpaceDN w:val="0"/>
        <w:adjustRightInd w:val="0"/>
        <w:spacing w:after="0" w:line="240" w:lineRule="auto"/>
        <w:jc w:val="center"/>
        <w:rPr>
          <w:rFonts w:asciiTheme="minorHAnsi" w:hAnsiTheme="minorHAnsi" w:cstheme="minorHAnsi"/>
          <w:sz w:val="36"/>
          <w:szCs w:val="36"/>
        </w:rPr>
      </w:pPr>
      <w:r w:rsidRPr="00CF7AC8">
        <w:rPr>
          <w:rFonts w:asciiTheme="minorHAnsi" w:hAnsiTheme="minorHAnsi" w:cstheme="minorHAnsi"/>
          <w:b/>
          <w:sz w:val="36"/>
          <w:szCs w:val="36"/>
        </w:rPr>
        <w:t>SALMO RESPONSORIAL</w:t>
      </w:r>
    </w:p>
    <w:p w:rsidR="00295B2F" w:rsidRPr="00CF7AC8" w:rsidRDefault="00295B2F" w:rsidP="00295B2F">
      <w:pPr>
        <w:pStyle w:val="Sinespaciado"/>
        <w:jc w:val="both"/>
        <w:rPr>
          <w:rFonts w:asciiTheme="minorHAnsi" w:hAnsiTheme="minorHAnsi" w:cstheme="minorHAnsi"/>
          <w:sz w:val="36"/>
          <w:szCs w:val="36"/>
        </w:rPr>
      </w:pPr>
    </w:p>
    <w:p w:rsidR="00000DD2" w:rsidRPr="00CF7AC8" w:rsidRDefault="00000DD2" w:rsidP="00156792">
      <w:pPr>
        <w:autoSpaceDE w:val="0"/>
        <w:autoSpaceDN w:val="0"/>
        <w:adjustRightInd w:val="0"/>
        <w:spacing w:after="0" w:line="240" w:lineRule="auto"/>
        <w:jc w:val="center"/>
        <w:rPr>
          <w:rFonts w:asciiTheme="minorHAnsi" w:hAnsiTheme="minorHAnsi" w:cstheme="minorHAnsi"/>
          <w:b/>
          <w:sz w:val="32"/>
          <w:szCs w:val="32"/>
        </w:rPr>
      </w:pPr>
      <w:r w:rsidRPr="00CF7AC8">
        <w:rPr>
          <w:rFonts w:asciiTheme="minorHAnsi" w:hAnsiTheme="minorHAnsi" w:cstheme="minorHAnsi"/>
          <w:b/>
          <w:sz w:val="32"/>
          <w:szCs w:val="32"/>
        </w:rPr>
        <w:t>Protégeme, Dios mío, que me refugio en ti.</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El Señor es el lote de mi heredad y mi copa;</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mi suerte está en tu mano.</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Tengo siempre presente al Señor,</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 xml:space="preserve">con </w:t>
      </w:r>
      <w:r w:rsidR="009C3AA6">
        <w:rPr>
          <w:rFonts w:asciiTheme="minorHAnsi" w:hAnsiTheme="minorHAnsi" w:cstheme="minorHAnsi"/>
          <w:color w:val="090606"/>
          <w:sz w:val="32"/>
          <w:szCs w:val="32"/>
          <w:lang w:val="es-ES" w:bidi="ar-SA"/>
        </w:rPr>
        <w:t>É</w:t>
      </w:r>
      <w:r w:rsidRPr="00CF7AC8">
        <w:rPr>
          <w:rFonts w:asciiTheme="minorHAnsi" w:hAnsiTheme="minorHAnsi" w:cstheme="minorHAnsi"/>
          <w:color w:val="090606"/>
          <w:sz w:val="32"/>
          <w:szCs w:val="32"/>
          <w:lang w:val="es-ES" w:bidi="ar-SA"/>
        </w:rPr>
        <w:t>l a mi derecha no vacilaré.</w:t>
      </w:r>
    </w:p>
    <w:p w:rsidR="00000DD2" w:rsidRPr="00CF7AC8" w:rsidRDefault="00000DD2" w:rsidP="00000DD2">
      <w:pPr>
        <w:autoSpaceDE w:val="0"/>
        <w:autoSpaceDN w:val="0"/>
        <w:adjustRightInd w:val="0"/>
        <w:spacing w:after="0" w:line="240" w:lineRule="auto"/>
        <w:jc w:val="center"/>
        <w:rPr>
          <w:rFonts w:asciiTheme="minorHAnsi" w:hAnsiTheme="minorHAnsi" w:cstheme="minorHAnsi"/>
          <w:b/>
          <w:sz w:val="32"/>
          <w:szCs w:val="32"/>
        </w:rPr>
      </w:pPr>
      <w:proofErr w:type="spellStart"/>
      <w:r w:rsidRPr="00CF7AC8">
        <w:rPr>
          <w:rFonts w:asciiTheme="minorHAnsi" w:hAnsiTheme="minorHAnsi" w:cstheme="minorHAnsi"/>
          <w:b/>
          <w:sz w:val="32"/>
          <w:szCs w:val="32"/>
        </w:rPr>
        <w:t>Protégeme</w:t>
      </w:r>
      <w:proofErr w:type="spellEnd"/>
      <w:r w:rsidRPr="00CF7AC8">
        <w:rPr>
          <w:rFonts w:asciiTheme="minorHAnsi" w:hAnsiTheme="minorHAnsi" w:cstheme="minorHAnsi"/>
          <w:b/>
          <w:sz w:val="32"/>
          <w:szCs w:val="32"/>
        </w:rPr>
        <w:t xml:space="preserve">, Dios </w:t>
      </w:r>
      <w:proofErr w:type="spellStart"/>
      <w:r w:rsidRPr="00CF7AC8">
        <w:rPr>
          <w:rFonts w:asciiTheme="minorHAnsi" w:hAnsiTheme="minorHAnsi" w:cstheme="minorHAnsi"/>
          <w:b/>
          <w:sz w:val="32"/>
          <w:szCs w:val="32"/>
        </w:rPr>
        <w:t>mío</w:t>
      </w:r>
      <w:proofErr w:type="spellEnd"/>
      <w:r w:rsidRPr="00CF7AC8">
        <w:rPr>
          <w:rFonts w:asciiTheme="minorHAnsi" w:hAnsiTheme="minorHAnsi" w:cstheme="minorHAnsi"/>
          <w:b/>
          <w:sz w:val="32"/>
          <w:szCs w:val="32"/>
        </w:rPr>
        <w:t xml:space="preserve">, </w:t>
      </w:r>
      <w:proofErr w:type="spellStart"/>
      <w:r w:rsidRPr="00CF7AC8">
        <w:rPr>
          <w:rFonts w:asciiTheme="minorHAnsi" w:hAnsiTheme="minorHAnsi" w:cstheme="minorHAnsi"/>
          <w:b/>
          <w:sz w:val="32"/>
          <w:szCs w:val="32"/>
        </w:rPr>
        <w:t>que</w:t>
      </w:r>
      <w:proofErr w:type="spellEnd"/>
      <w:r w:rsidRPr="00CF7AC8">
        <w:rPr>
          <w:rFonts w:asciiTheme="minorHAnsi" w:hAnsiTheme="minorHAnsi" w:cstheme="minorHAnsi"/>
          <w:b/>
          <w:sz w:val="32"/>
          <w:szCs w:val="32"/>
        </w:rPr>
        <w:t xml:space="preserve"> me </w:t>
      </w:r>
      <w:proofErr w:type="spellStart"/>
      <w:r w:rsidRPr="00CF7AC8">
        <w:rPr>
          <w:rFonts w:asciiTheme="minorHAnsi" w:hAnsiTheme="minorHAnsi" w:cstheme="minorHAnsi"/>
          <w:b/>
          <w:sz w:val="32"/>
          <w:szCs w:val="32"/>
        </w:rPr>
        <w:t>refugio</w:t>
      </w:r>
      <w:proofErr w:type="spellEnd"/>
      <w:r w:rsidRPr="00CF7AC8">
        <w:rPr>
          <w:rFonts w:asciiTheme="minorHAnsi" w:hAnsiTheme="minorHAnsi" w:cstheme="minorHAnsi"/>
          <w:b/>
          <w:sz w:val="32"/>
          <w:szCs w:val="32"/>
        </w:rPr>
        <w:t xml:space="preserve"> en </w:t>
      </w:r>
      <w:proofErr w:type="spellStart"/>
      <w:r w:rsidRPr="00CF7AC8">
        <w:rPr>
          <w:rFonts w:asciiTheme="minorHAnsi" w:hAnsiTheme="minorHAnsi" w:cstheme="minorHAnsi"/>
          <w:b/>
          <w:sz w:val="32"/>
          <w:szCs w:val="32"/>
        </w:rPr>
        <w:t>ti</w:t>
      </w:r>
      <w:proofErr w:type="spellEnd"/>
      <w:r w:rsidRPr="00CF7AC8">
        <w:rPr>
          <w:rFonts w:asciiTheme="minorHAnsi" w:hAnsiTheme="minorHAnsi" w:cstheme="minorHAnsi"/>
          <w:b/>
          <w:sz w:val="32"/>
          <w:szCs w:val="32"/>
        </w:rPr>
        <w:t>.</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Por eso se me alegra el corazón, se gozan mis entrañas,</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y mi carne descansa esperanzada.</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Porque no me abandonarás en la región de los muertos</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ni dejarás a tu fiel conocer la corrupción.</w:t>
      </w:r>
    </w:p>
    <w:p w:rsidR="00000DD2" w:rsidRPr="00CF7AC8" w:rsidRDefault="00000DD2" w:rsidP="00000DD2">
      <w:pPr>
        <w:autoSpaceDE w:val="0"/>
        <w:autoSpaceDN w:val="0"/>
        <w:adjustRightInd w:val="0"/>
        <w:spacing w:after="0" w:line="240" w:lineRule="auto"/>
        <w:jc w:val="center"/>
        <w:rPr>
          <w:rFonts w:asciiTheme="minorHAnsi" w:hAnsiTheme="minorHAnsi" w:cstheme="minorHAnsi"/>
          <w:b/>
          <w:sz w:val="32"/>
          <w:szCs w:val="32"/>
        </w:rPr>
      </w:pPr>
      <w:proofErr w:type="spellStart"/>
      <w:r w:rsidRPr="00CF7AC8">
        <w:rPr>
          <w:rFonts w:asciiTheme="minorHAnsi" w:hAnsiTheme="minorHAnsi" w:cstheme="minorHAnsi"/>
          <w:b/>
          <w:sz w:val="32"/>
          <w:szCs w:val="32"/>
        </w:rPr>
        <w:t>Protégeme</w:t>
      </w:r>
      <w:proofErr w:type="spellEnd"/>
      <w:r w:rsidRPr="00CF7AC8">
        <w:rPr>
          <w:rFonts w:asciiTheme="minorHAnsi" w:hAnsiTheme="minorHAnsi" w:cstheme="minorHAnsi"/>
          <w:b/>
          <w:sz w:val="32"/>
          <w:szCs w:val="32"/>
        </w:rPr>
        <w:t xml:space="preserve">, Dios </w:t>
      </w:r>
      <w:proofErr w:type="spellStart"/>
      <w:r w:rsidRPr="00CF7AC8">
        <w:rPr>
          <w:rFonts w:asciiTheme="minorHAnsi" w:hAnsiTheme="minorHAnsi" w:cstheme="minorHAnsi"/>
          <w:b/>
          <w:sz w:val="32"/>
          <w:szCs w:val="32"/>
        </w:rPr>
        <w:t>mío</w:t>
      </w:r>
      <w:proofErr w:type="spellEnd"/>
      <w:r w:rsidRPr="00CF7AC8">
        <w:rPr>
          <w:rFonts w:asciiTheme="minorHAnsi" w:hAnsiTheme="minorHAnsi" w:cstheme="minorHAnsi"/>
          <w:b/>
          <w:sz w:val="32"/>
          <w:szCs w:val="32"/>
        </w:rPr>
        <w:t xml:space="preserve">, </w:t>
      </w:r>
      <w:proofErr w:type="spellStart"/>
      <w:r w:rsidRPr="00CF7AC8">
        <w:rPr>
          <w:rFonts w:asciiTheme="minorHAnsi" w:hAnsiTheme="minorHAnsi" w:cstheme="minorHAnsi"/>
          <w:b/>
          <w:sz w:val="32"/>
          <w:szCs w:val="32"/>
        </w:rPr>
        <w:t>que</w:t>
      </w:r>
      <w:proofErr w:type="spellEnd"/>
      <w:r w:rsidRPr="00CF7AC8">
        <w:rPr>
          <w:rFonts w:asciiTheme="minorHAnsi" w:hAnsiTheme="minorHAnsi" w:cstheme="minorHAnsi"/>
          <w:b/>
          <w:sz w:val="32"/>
          <w:szCs w:val="32"/>
        </w:rPr>
        <w:t xml:space="preserve"> me </w:t>
      </w:r>
      <w:proofErr w:type="spellStart"/>
      <w:r w:rsidRPr="00CF7AC8">
        <w:rPr>
          <w:rFonts w:asciiTheme="minorHAnsi" w:hAnsiTheme="minorHAnsi" w:cstheme="minorHAnsi"/>
          <w:b/>
          <w:sz w:val="32"/>
          <w:szCs w:val="32"/>
        </w:rPr>
        <w:t>refugio</w:t>
      </w:r>
      <w:proofErr w:type="spellEnd"/>
      <w:r w:rsidRPr="00CF7AC8">
        <w:rPr>
          <w:rFonts w:asciiTheme="minorHAnsi" w:hAnsiTheme="minorHAnsi" w:cstheme="minorHAnsi"/>
          <w:b/>
          <w:sz w:val="32"/>
          <w:szCs w:val="32"/>
        </w:rPr>
        <w:t xml:space="preserve"> en </w:t>
      </w:r>
      <w:proofErr w:type="spellStart"/>
      <w:r w:rsidRPr="00CF7AC8">
        <w:rPr>
          <w:rFonts w:asciiTheme="minorHAnsi" w:hAnsiTheme="minorHAnsi" w:cstheme="minorHAnsi"/>
          <w:b/>
          <w:sz w:val="32"/>
          <w:szCs w:val="32"/>
        </w:rPr>
        <w:t>ti</w:t>
      </w:r>
      <w:proofErr w:type="spellEnd"/>
      <w:r w:rsidRPr="00CF7AC8">
        <w:rPr>
          <w:rFonts w:asciiTheme="minorHAnsi" w:hAnsiTheme="minorHAnsi" w:cstheme="minorHAnsi"/>
          <w:b/>
          <w:sz w:val="32"/>
          <w:szCs w:val="32"/>
        </w:rPr>
        <w:t>.</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Me enseñarás el sendero de la vida,</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me saciarás de gozo en tu presencia,</w:t>
      </w:r>
    </w:p>
    <w:p w:rsidR="00000DD2" w:rsidRPr="00CF7AC8" w:rsidRDefault="00000DD2" w:rsidP="00000DD2">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CF7AC8">
        <w:rPr>
          <w:rFonts w:asciiTheme="minorHAnsi" w:hAnsiTheme="minorHAnsi" w:cstheme="minorHAnsi"/>
          <w:color w:val="090606"/>
          <w:sz w:val="32"/>
          <w:szCs w:val="32"/>
          <w:lang w:val="es-ES" w:bidi="ar-SA"/>
        </w:rPr>
        <w:t>de alegría perpetua a tu derecha.</w:t>
      </w:r>
    </w:p>
    <w:p w:rsidR="00CF7AC8" w:rsidRDefault="00000DD2" w:rsidP="00000DD2">
      <w:pPr>
        <w:autoSpaceDE w:val="0"/>
        <w:autoSpaceDN w:val="0"/>
        <w:adjustRightInd w:val="0"/>
        <w:spacing w:after="0" w:line="240" w:lineRule="auto"/>
        <w:jc w:val="center"/>
        <w:rPr>
          <w:rFonts w:asciiTheme="minorHAnsi" w:hAnsiTheme="minorHAnsi" w:cstheme="minorHAnsi"/>
          <w:b/>
          <w:sz w:val="32"/>
          <w:szCs w:val="32"/>
        </w:rPr>
      </w:pPr>
      <w:proofErr w:type="spellStart"/>
      <w:r w:rsidRPr="00CF7AC8">
        <w:rPr>
          <w:rFonts w:asciiTheme="minorHAnsi" w:hAnsiTheme="minorHAnsi" w:cstheme="minorHAnsi"/>
          <w:b/>
          <w:sz w:val="32"/>
          <w:szCs w:val="32"/>
        </w:rPr>
        <w:t>Protégeme</w:t>
      </w:r>
      <w:proofErr w:type="spellEnd"/>
      <w:r w:rsidRPr="00CF7AC8">
        <w:rPr>
          <w:rFonts w:asciiTheme="minorHAnsi" w:hAnsiTheme="minorHAnsi" w:cstheme="minorHAnsi"/>
          <w:b/>
          <w:sz w:val="32"/>
          <w:szCs w:val="32"/>
        </w:rPr>
        <w:t xml:space="preserve">, Dios </w:t>
      </w:r>
      <w:proofErr w:type="spellStart"/>
      <w:r w:rsidRPr="00CF7AC8">
        <w:rPr>
          <w:rFonts w:asciiTheme="minorHAnsi" w:hAnsiTheme="minorHAnsi" w:cstheme="minorHAnsi"/>
          <w:b/>
          <w:sz w:val="32"/>
          <w:szCs w:val="32"/>
        </w:rPr>
        <w:t>mío</w:t>
      </w:r>
      <w:proofErr w:type="spellEnd"/>
      <w:r w:rsidRPr="00CF7AC8">
        <w:rPr>
          <w:rFonts w:asciiTheme="minorHAnsi" w:hAnsiTheme="minorHAnsi" w:cstheme="minorHAnsi"/>
          <w:b/>
          <w:sz w:val="32"/>
          <w:szCs w:val="32"/>
        </w:rPr>
        <w:t xml:space="preserve">, </w:t>
      </w:r>
      <w:proofErr w:type="spellStart"/>
      <w:r w:rsidRPr="00CF7AC8">
        <w:rPr>
          <w:rFonts w:asciiTheme="minorHAnsi" w:hAnsiTheme="minorHAnsi" w:cstheme="minorHAnsi"/>
          <w:b/>
          <w:sz w:val="32"/>
          <w:szCs w:val="32"/>
        </w:rPr>
        <w:t>que</w:t>
      </w:r>
      <w:proofErr w:type="spellEnd"/>
      <w:r w:rsidRPr="00CF7AC8">
        <w:rPr>
          <w:rFonts w:asciiTheme="minorHAnsi" w:hAnsiTheme="minorHAnsi" w:cstheme="minorHAnsi"/>
          <w:b/>
          <w:sz w:val="32"/>
          <w:szCs w:val="32"/>
        </w:rPr>
        <w:t xml:space="preserve"> me </w:t>
      </w:r>
      <w:proofErr w:type="spellStart"/>
      <w:r w:rsidRPr="00CF7AC8">
        <w:rPr>
          <w:rFonts w:asciiTheme="minorHAnsi" w:hAnsiTheme="minorHAnsi" w:cstheme="minorHAnsi"/>
          <w:b/>
          <w:sz w:val="32"/>
          <w:szCs w:val="32"/>
        </w:rPr>
        <w:t>refugio</w:t>
      </w:r>
      <w:proofErr w:type="spellEnd"/>
      <w:r w:rsidRPr="00CF7AC8">
        <w:rPr>
          <w:rFonts w:asciiTheme="minorHAnsi" w:hAnsiTheme="minorHAnsi" w:cstheme="minorHAnsi"/>
          <w:b/>
          <w:sz w:val="32"/>
          <w:szCs w:val="32"/>
        </w:rPr>
        <w:t xml:space="preserve"> en </w:t>
      </w:r>
      <w:proofErr w:type="spellStart"/>
      <w:r w:rsidRPr="00CF7AC8">
        <w:rPr>
          <w:rFonts w:asciiTheme="minorHAnsi" w:hAnsiTheme="minorHAnsi" w:cstheme="minorHAnsi"/>
          <w:b/>
          <w:sz w:val="32"/>
          <w:szCs w:val="32"/>
        </w:rPr>
        <w:t>ti</w:t>
      </w:r>
      <w:proofErr w:type="spellEnd"/>
      <w:r w:rsidRPr="00CF7AC8">
        <w:rPr>
          <w:rFonts w:asciiTheme="minorHAnsi" w:hAnsiTheme="minorHAnsi" w:cstheme="minorHAnsi"/>
          <w:b/>
          <w:sz w:val="32"/>
          <w:szCs w:val="32"/>
        </w:rPr>
        <w:t>.</w:t>
      </w:r>
    </w:p>
    <w:p w:rsidR="00CF7AC8" w:rsidRDefault="00CF7AC8" w:rsidP="00000DD2">
      <w:pPr>
        <w:autoSpaceDE w:val="0"/>
        <w:autoSpaceDN w:val="0"/>
        <w:adjustRightInd w:val="0"/>
        <w:spacing w:after="0" w:line="240" w:lineRule="auto"/>
        <w:jc w:val="center"/>
        <w:rPr>
          <w:rFonts w:asciiTheme="minorHAnsi" w:hAnsiTheme="minorHAnsi" w:cstheme="minorHAnsi"/>
          <w:b/>
          <w:sz w:val="32"/>
          <w:szCs w:val="32"/>
        </w:rPr>
      </w:pPr>
    </w:p>
    <w:p w:rsidR="00CF7AC8" w:rsidRDefault="00CF7AC8" w:rsidP="00000DD2">
      <w:pPr>
        <w:autoSpaceDE w:val="0"/>
        <w:autoSpaceDN w:val="0"/>
        <w:adjustRightInd w:val="0"/>
        <w:spacing w:after="0" w:line="240" w:lineRule="auto"/>
        <w:jc w:val="center"/>
        <w:rPr>
          <w:rFonts w:asciiTheme="minorHAnsi" w:hAnsiTheme="minorHAnsi" w:cstheme="minorHAnsi"/>
          <w:b/>
          <w:sz w:val="32"/>
          <w:szCs w:val="32"/>
        </w:rPr>
      </w:pPr>
    </w:p>
    <w:p w:rsidR="00295B2F" w:rsidRPr="007D44AA" w:rsidRDefault="00295B2F" w:rsidP="00532DF9">
      <w:pPr>
        <w:autoSpaceDE w:val="0"/>
        <w:autoSpaceDN w:val="0"/>
        <w:adjustRightInd w:val="0"/>
        <w:spacing w:after="0" w:line="240" w:lineRule="auto"/>
        <w:jc w:val="center"/>
        <w:rPr>
          <w:rFonts w:asciiTheme="minorHAnsi" w:hAnsiTheme="minorHAnsi" w:cstheme="minorHAnsi"/>
          <w:b/>
          <w:sz w:val="36"/>
          <w:szCs w:val="36"/>
        </w:rPr>
      </w:pPr>
      <w:r w:rsidRPr="007D44AA">
        <w:rPr>
          <w:rFonts w:asciiTheme="minorHAnsi" w:hAnsiTheme="minorHAnsi" w:cstheme="minorHAnsi"/>
          <w:b/>
          <w:sz w:val="36"/>
          <w:szCs w:val="36"/>
        </w:rPr>
        <w:t>SEGUNDA LECTURA</w:t>
      </w:r>
    </w:p>
    <w:p w:rsidR="00532DF9" w:rsidRPr="007D44AA" w:rsidRDefault="00532DF9" w:rsidP="00532DF9">
      <w:pPr>
        <w:autoSpaceDE w:val="0"/>
        <w:autoSpaceDN w:val="0"/>
        <w:adjustRightInd w:val="0"/>
        <w:spacing w:after="0" w:line="240" w:lineRule="auto"/>
        <w:jc w:val="center"/>
        <w:rPr>
          <w:rFonts w:asciiTheme="minorHAnsi" w:hAnsiTheme="minorHAnsi" w:cstheme="minorHAnsi"/>
          <w:sz w:val="30"/>
          <w:szCs w:val="30"/>
        </w:rPr>
      </w:pPr>
    </w:p>
    <w:p w:rsidR="00000DD2" w:rsidRPr="00BD370A" w:rsidRDefault="00156792" w:rsidP="00CF7AC8">
      <w:pPr>
        <w:pStyle w:val="Sinespaciado"/>
        <w:jc w:val="both"/>
        <w:rPr>
          <w:rFonts w:asciiTheme="minorHAnsi" w:hAnsiTheme="minorHAnsi" w:cstheme="minorHAnsi"/>
          <w:b/>
          <w:sz w:val="32"/>
          <w:szCs w:val="32"/>
        </w:rPr>
      </w:pPr>
      <w:proofErr w:type="spellStart"/>
      <w:r w:rsidRPr="00BD370A">
        <w:rPr>
          <w:rFonts w:asciiTheme="minorHAnsi" w:hAnsiTheme="minorHAnsi" w:cstheme="minorHAnsi"/>
          <w:b/>
          <w:sz w:val="32"/>
          <w:szCs w:val="32"/>
        </w:rPr>
        <w:t>Lectura</w:t>
      </w:r>
      <w:proofErr w:type="spellEnd"/>
      <w:r w:rsidRPr="00BD370A">
        <w:rPr>
          <w:rFonts w:asciiTheme="minorHAnsi" w:hAnsiTheme="minorHAnsi" w:cstheme="minorHAnsi"/>
          <w:b/>
          <w:sz w:val="32"/>
          <w:szCs w:val="32"/>
        </w:rPr>
        <w:t xml:space="preserve"> de la </w:t>
      </w:r>
      <w:proofErr w:type="spellStart"/>
      <w:r w:rsidRPr="00BD370A">
        <w:rPr>
          <w:rFonts w:asciiTheme="minorHAnsi" w:hAnsiTheme="minorHAnsi" w:cstheme="minorHAnsi"/>
          <w:b/>
          <w:sz w:val="32"/>
          <w:szCs w:val="32"/>
        </w:rPr>
        <w:t>carta</w:t>
      </w:r>
      <w:proofErr w:type="spellEnd"/>
      <w:r w:rsidRPr="00BD370A">
        <w:rPr>
          <w:rFonts w:asciiTheme="minorHAnsi" w:hAnsiTheme="minorHAnsi" w:cstheme="minorHAnsi"/>
          <w:b/>
          <w:sz w:val="32"/>
          <w:szCs w:val="32"/>
        </w:rPr>
        <w:t xml:space="preserve"> a los </w:t>
      </w:r>
      <w:proofErr w:type="spellStart"/>
      <w:r w:rsidRPr="00BD370A">
        <w:rPr>
          <w:rFonts w:asciiTheme="minorHAnsi" w:hAnsiTheme="minorHAnsi" w:cstheme="minorHAnsi"/>
          <w:b/>
          <w:sz w:val="32"/>
          <w:szCs w:val="32"/>
        </w:rPr>
        <w:t>Hebreos</w:t>
      </w:r>
      <w:proofErr w:type="spellEnd"/>
      <w:r w:rsidRPr="00BD370A">
        <w:rPr>
          <w:rFonts w:asciiTheme="minorHAnsi" w:hAnsiTheme="minorHAnsi" w:cstheme="minorHAnsi"/>
          <w:b/>
          <w:sz w:val="32"/>
          <w:szCs w:val="32"/>
        </w:rPr>
        <w:t xml:space="preserve">: </w:t>
      </w:r>
      <w:r w:rsidR="00000DD2" w:rsidRPr="00BD370A">
        <w:rPr>
          <w:rFonts w:asciiTheme="minorHAnsi" w:hAnsiTheme="minorHAnsi" w:cstheme="minorHAnsi"/>
          <w:b/>
          <w:sz w:val="32"/>
          <w:szCs w:val="32"/>
        </w:rPr>
        <w:t xml:space="preserve">con </w:t>
      </w:r>
      <w:proofErr w:type="spellStart"/>
      <w:r w:rsidR="00000DD2" w:rsidRPr="00BD370A">
        <w:rPr>
          <w:rFonts w:asciiTheme="minorHAnsi" w:hAnsiTheme="minorHAnsi" w:cstheme="minorHAnsi"/>
          <w:b/>
          <w:sz w:val="32"/>
          <w:szCs w:val="32"/>
        </w:rPr>
        <w:t>una</w:t>
      </w:r>
      <w:proofErr w:type="spellEnd"/>
      <w:r w:rsidR="00000DD2" w:rsidRPr="00BD370A">
        <w:rPr>
          <w:rFonts w:asciiTheme="minorHAnsi" w:hAnsiTheme="minorHAnsi" w:cstheme="minorHAnsi"/>
          <w:b/>
          <w:sz w:val="32"/>
          <w:szCs w:val="32"/>
        </w:rPr>
        <w:t xml:space="preserve"> sola </w:t>
      </w:r>
      <w:proofErr w:type="spellStart"/>
      <w:r w:rsidR="00000DD2" w:rsidRPr="00BD370A">
        <w:rPr>
          <w:rFonts w:asciiTheme="minorHAnsi" w:hAnsiTheme="minorHAnsi" w:cstheme="minorHAnsi"/>
          <w:b/>
          <w:sz w:val="32"/>
          <w:szCs w:val="32"/>
        </w:rPr>
        <w:t>ofrenda</w:t>
      </w:r>
      <w:proofErr w:type="spellEnd"/>
      <w:r w:rsidR="00000DD2" w:rsidRPr="00BD370A">
        <w:rPr>
          <w:rFonts w:asciiTheme="minorHAnsi" w:hAnsiTheme="minorHAnsi" w:cstheme="minorHAnsi"/>
          <w:b/>
          <w:sz w:val="32"/>
          <w:szCs w:val="32"/>
        </w:rPr>
        <w:t xml:space="preserve"> ha </w:t>
      </w:r>
      <w:proofErr w:type="spellStart"/>
      <w:r w:rsidR="00000DD2" w:rsidRPr="00BD370A">
        <w:rPr>
          <w:rFonts w:asciiTheme="minorHAnsi" w:hAnsiTheme="minorHAnsi" w:cstheme="minorHAnsi"/>
          <w:b/>
          <w:sz w:val="32"/>
          <w:szCs w:val="32"/>
        </w:rPr>
        <w:t>perfeccionado</w:t>
      </w:r>
      <w:proofErr w:type="spellEnd"/>
      <w:r w:rsidR="00000DD2" w:rsidRPr="00BD370A">
        <w:rPr>
          <w:rFonts w:asciiTheme="minorHAnsi" w:hAnsiTheme="minorHAnsi" w:cstheme="minorHAnsi"/>
          <w:b/>
          <w:sz w:val="32"/>
          <w:szCs w:val="32"/>
        </w:rPr>
        <w:t xml:space="preserve"> </w:t>
      </w:r>
      <w:proofErr w:type="spellStart"/>
      <w:r w:rsidR="00000DD2" w:rsidRPr="00BD370A">
        <w:rPr>
          <w:rFonts w:asciiTheme="minorHAnsi" w:hAnsiTheme="minorHAnsi" w:cstheme="minorHAnsi"/>
          <w:b/>
          <w:sz w:val="32"/>
          <w:szCs w:val="32"/>
        </w:rPr>
        <w:t>definitivamente</w:t>
      </w:r>
      <w:proofErr w:type="spellEnd"/>
      <w:r w:rsidR="00000DD2" w:rsidRPr="00BD370A">
        <w:rPr>
          <w:rFonts w:asciiTheme="minorHAnsi" w:hAnsiTheme="minorHAnsi" w:cstheme="minorHAnsi"/>
          <w:b/>
          <w:sz w:val="32"/>
          <w:szCs w:val="32"/>
        </w:rPr>
        <w:t xml:space="preserve"> a los </w:t>
      </w:r>
      <w:proofErr w:type="spellStart"/>
      <w:r w:rsidR="00000DD2" w:rsidRPr="00BD370A">
        <w:rPr>
          <w:rFonts w:asciiTheme="minorHAnsi" w:hAnsiTheme="minorHAnsi" w:cstheme="minorHAnsi"/>
          <w:b/>
          <w:sz w:val="32"/>
          <w:szCs w:val="32"/>
        </w:rPr>
        <w:t>que</w:t>
      </w:r>
      <w:proofErr w:type="spellEnd"/>
      <w:r w:rsidR="00000DD2" w:rsidRPr="00BD370A">
        <w:rPr>
          <w:rFonts w:asciiTheme="minorHAnsi" w:hAnsiTheme="minorHAnsi" w:cstheme="minorHAnsi"/>
          <w:b/>
          <w:sz w:val="32"/>
          <w:szCs w:val="32"/>
        </w:rPr>
        <w:t xml:space="preserve"> van </w:t>
      </w:r>
      <w:proofErr w:type="spellStart"/>
      <w:r w:rsidR="00000DD2" w:rsidRPr="00BD370A">
        <w:rPr>
          <w:rFonts w:asciiTheme="minorHAnsi" w:hAnsiTheme="minorHAnsi" w:cstheme="minorHAnsi"/>
          <w:b/>
          <w:sz w:val="32"/>
          <w:szCs w:val="32"/>
        </w:rPr>
        <w:t>siendo</w:t>
      </w:r>
      <w:proofErr w:type="spellEnd"/>
      <w:r w:rsidR="00000DD2" w:rsidRPr="00BD370A">
        <w:rPr>
          <w:rFonts w:asciiTheme="minorHAnsi" w:hAnsiTheme="minorHAnsi" w:cstheme="minorHAnsi"/>
          <w:b/>
          <w:sz w:val="32"/>
          <w:szCs w:val="32"/>
        </w:rPr>
        <w:t xml:space="preserve"> </w:t>
      </w:r>
      <w:proofErr w:type="spellStart"/>
      <w:r w:rsidR="00000DD2" w:rsidRPr="00BD370A">
        <w:rPr>
          <w:rFonts w:asciiTheme="minorHAnsi" w:hAnsiTheme="minorHAnsi" w:cstheme="minorHAnsi"/>
          <w:b/>
          <w:sz w:val="32"/>
          <w:szCs w:val="32"/>
        </w:rPr>
        <w:t>santificados</w:t>
      </w:r>
      <w:proofErr w:type="spellEnd"/>
      <w:r w:rsidR="007944DC" w:rsidRPr="00BD370A">
        <w:rPr>
          <w:rFonts w:asciiTheme="minorHAnsi" w:hAnsiTheme="minorHAnsi" w:cstheme="minorHAnsi"/>
          <w:b/>
          <w:sz w:val="32"/>
          <w:szCs w:val="32"/>
        </w:rPr>
        <w:t>.</w:t>
      </w:r>
    </w:p>
    <w:p w:rsidR="007944DC" w:rsidRPr="00CF7AC8" w:rsidRDefault="007944DC" w:rsidP="00CF7AC8">
      <w:pPr>
        <w:pStyle w:val="Sinespaciado"/>
        <w:jc w:val="both"/>
        <w:rPr>
          <w:rFonts w:asciiTheme="minorHAnsi" w:hAnsiTheme="minorHAnsi" w:cstheme="minorHAnsi"/>
          <w:sz w:val="32"/>
          <w:szCs w:val="32"/>
          <w:lang w:val="es-ES" w:bidi="ar-SA"/>
        </w:rPr>
      </w:pPr>
      <w:r w:rsidRPr="00CF7AC8">
        <w:rPr>
          <w:rFonts w:asciiTheme="minorHAnsi" w:hAnsiTheme="minorHAnsi" w:cstheme="minorHAnsi"/>
          <w:sz w:val="32"/>
          <w:szCs w:val="32"/>
          <w:lang w:val="es-ES" w:bidi="ar-SA"/>
        </w:rPr>
        <w:t xml:space="preserve">Todo sacerdote ejerce su ministerio diariamente ofreciendo muchas veces los mismos sacrificios, porque de ningún modo pueden borrar los pecados. Pero Cristo, después de haber ofrecido por los pecados un único sacrificio, está </w:t>
      </w:r>
      <w:r w:rsidRPr="00CF7AC8">
        <w:rPr>
          <w:rFonts w:asciiTheme="minorHAnsi" w:hAnsiTheme="minorHAnsi" w:cstheme="minorHAnsi"/>
          <w:sz w:val="32"/>
          <w:szCs w:val="32"/>
          <w:lang w:val="es-ES" w:bidi="ar-SA"/>
        </w:rPr>
        <w:lastRenderedPageBreak/>
        <w:t>sentado para siempre jamás a la derecha de Dios y espera el tiempo que falta hasta que sus enemigos sean puestos como estrado de sus pies. Con una sola ofrenda ha perfeccionado definitivamente a los que van siendo santificados. Ahora bien, donde hay perdón, no hay ya ofrenda por los pecados.</w:t>
      </w:r>
    </w:p>
    <w:p w:rsidR="007944DC" w:rsidRPr="007944DC" w:rsidRDefault="007944DC" w:rsidP="007944DC">
      <w:pPr>
        <w:autoSpaceDE w:val="0"/>
        <w:autoSpaceDN w:val="0"/>
        <w:adjustRightInd w:val="0"/>
        <w:spacing w:after="0" w:line="240" w:lineRule="auto"/>
        <w:jc w:val="both"/>
        <w:rPr>
          <w:rFonts w:asciiTheme="minorHAnsi" w:hAnsiTheme="minorHAnsi" w:cstheme="minorHAnsi"/>
          <w:sz w:val="32"/>
          <w:szCs w:val="32"/>
          <w:lang w:val="es-ES" w:bidi="ar-SA"/>
        </w:rPr>
      </w:pPr>
    </w:p>
    <w:p w:rsidR="00B044E4" w:rsidRPr="007D44AA" w:rsidRDefault="00DD18AC" w:rsidP="00295B2F">
      <w:pPr>
        <w:pStyle w:val="Sinespaciado"/>
        <w:jc w:val="both"/>
        <w:rPr>
          <w:rFonts w:asciiTheme="minorHAnsi" w:hAnsiTheme="minorHAnsi" w:cstheme="minorHAnsi"/>
          <w:sz w:val="30"/>
          <w:szCs w:val="30"/>
        </w:rPr>
      </w:pPr>
      <w:r w:rsidRPr="00DD18AC">
        <w:rPr>
          <w:rFonts w:asciiTheme="minorHAnsi" w:hAnsiTheme="minorHAnsi" w:cstheme="minorHAnsi"/>
          <w:b/>
          <w:noProof/>
          <w:sz w:val="30"/>
          <w:szCs w:val="30"/>
        </w:rPr>
        <w:pict>
          <v:shapetype id="_x0000_t202" coordsize="21600,21600" o:spt="202" path="m,l,21600r21600,l21600,xe">
            <v:stroke joinstyle="miter"/>
            <v:path gradientshapeok="t" o:connecttype="rect"/>
          </v:shapetype>
          <v:shape id="_x0000_s1071" type="#_x0000_t202" style="position:absolute;left:0;text-align:left;margin-left:76.5pt;margin-top:16.6pt;width:372.75pt;height:89.75pt;z-index:251706368;mso-width-relative:margin;mso-height-relative:margin">
            <v:textbox style="mso-next-textbox:#_x0000_s1071">
              <w:txbxContent>
                <w:p w:rsidR="00156792" w:rsidRPr="007944DC" w:rsidRDefault="00295B2F" w:rsidP="007944DC">
                  <w:pPr>
                    <w:pStyle w:val="Sinespaciado"/>
                    <w:jc w:val="center"/>
                    <w:rPr>
                      <w:rFonts w:asciiTheme="minorHAnsi" w:hAnsiTheme="minorHAnsi" w:cstheme="minorHAnsi"/>
                      <w:b/>
                      <w:sz w:val="32"/>
                      <w:szCs w:val="32"/>
                    </w:rPr>
                  </w:pPr>
                  <w:proofErr w:type="spellStart"/>
                  <w:r w:rsidRPr="007944DC">
                    <w:rPr>
                      <w:rFonts w:asciiTheme="minorHAnsi" w:hAnsiTheme="minorHAnsi" w:cstheme="minorHAnsi"/>
                      <w:b/>
                      <w:sz w:val="32"/>
                      <w:szCs w:val="32"/>
                    </w:rPr>
                    <w:t>Aleluya</w:t>
                  </w:r>
                  <w:proofErr w:type="spellEnd"/>
                  <w:r w:rsidRPr="007944DC">
                    <w:rPr>
                      <w:rFonts w:asciiTheme="minorHAnsi" w:hAnsiTheme="minorHAnsi" w:cstheme="minorHAnsi"/>
                      <w:b/>
                      <w:sz w:val="32"/>
                      <w:szCs w:val="32"/>
                    </w:rPr>
                    <w:t xml:space="preserve">, </w:t>
                  </w:r>
                  <w:proofErr w:type="spellStart"/>
                  <w:r w:rsidRPr="007944DC">
                    <w:rPr>
                      <w:rFonts w:asciiTheme="minorHAnsi" w:hAnsiTheme="minorHAnsi" w:cstheme="minorHAnsi"/>
                      <w:b/>
                      <w:sz w:val="32"/>
                      <w:szCs w:val="32"/>
                    </w:rPr>
                    <w:t>aleluya</w:t>
                  </w:r>
                  <w:proofErr w:type="spellEnd"/>
                  <w:r w:rsidRPr="007944DC">
                    <w:rPr>
                      <w:rFonts w:asciiTheme="minorHAnsi" w:hAnsiTheme="minorHAnsi" w:cstheme="minorHAnsi"/>
                      <w:b/>
                      <w:sz w:val="32"/>
                      <w:szCs w:val="32"/>
                    </w:rPr>
                    <w:t xml:space="preserve">, </w:t>
                  </w:r>
                  <w:proofErr w:type="spellStart"/>
                  <w:r w:rsidRPr="007944DC">
                    <w:rPr>
                      <w:rFonts w:asciiTheme="minorHAnsi" w:hAnsiTheme="minorHAnsi" w:cstheme="minorHAnsi"/>
                      <w:b/>
                      <w:sz w:val="32"/>
                      <w:szCs w:val="32"/>
                    </w:rPr>
                    <w:t>aleluya</w:t>
                  </w:r>
                  <w:proofErr w:type="spellEnd"/>
                </w:p>
                <w:p w:rsidR="007944DC" w:rsidRPr="007944DC" w:rsidRDefault="007944DC" w:rsidP="007944DC">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7944DC">
                    <w:rPr>
                      <w:rFonts w:asciiTheme="minorHAnsi" w:hAnsiTheme="minorHAnsi" w:cstheme="minorHAnsi"/>
                      <w:color w:val="090606"/>
                      <w:sz w:val="32"/>
                      <w:szCs w:val="32"/>
                      <w:lang w:val="es-ES" w:bidi="ar-SA"/>
                    </w:rPr>
                    <w:t>Estad despiertos en todo tiempo,</w:t>
                  </w:r>
                </w:p>
                <w:p w:rsidR="007944DC" w:rsidRPr="007944DC" w:rsidRDefault="007944DC" w:rsidP="007944DC">
                  <w:pPr>
                    <w:pStyle w:val="Sinespaciado"/>
                    <w:jc w:val="center"/>
                    <w:rPr>
                      <w:rFonts w:asciiTheme="minorHAnsi" w:hAnsiTheme="minorHAnsi" w:cstheme="minorHAnsi"/>
                      <w:color w:val="090606"/>
                      <w:sz w:val="32"/>
                      <w:szCs w:val="32"/>
                      <w:lang w:val="es-ES" w:bidi="ar-SA"/>
                    </w:rPr>
                  </w:pPr>
                  <w:r w:rsidRPr="007944DC">
                    <w:rPr>
                      <w:rFonts w:asciiTheme="minorHAnsi" w:hAnsiTheme="minorHAnsi" w:cstheme="minorHAnsi"/>
                      <w:color w:val="090606"/>
                      <w:sz w:val="32"/>
                      <w:szCs w:val="32"/>
                      <w:lang w:val="es-ES" w:bidi="ar-SA"/>
                    </w:rPr>
                    <w:t>pidiendo manteneros en pie ante el Hijo del hombre.</w:t>
                  </w:r>
                </w:p>
                <w:p w:rsidR="00295B2F" w:rsidRPr="007944DC" w:rsidRDefault="00295B2F" w:rsidP="007944DC">
                  <w:pPr>
                    <w:pStyle w:val="Sinespaciado"/>
                    <w:jc w:val="center"/>
                    <w:rPr>
                      <w:rFonts w:asciiTheme="minorHAnsi" w:hAnsiTheme="minorHAnsi" w:cstheme="minorHAnsi"/>
                      <w:b/>
                      <w:sz w:val="32"/>
                      <w:szCs w:val="32"/>
                    </w:rPr>
                  </w:pPr>
                  <w:proofErr w:type="spellStart"/>
                  <w:r w:rsidRPr="007944DC">
                    <w:rPr>
                      <w:rFonts w:asciiTheme="minorHAnsi" w:hAnsiTheme="minorHAnsi" w:cstheme="minorHAnsi"/>
                      <w:b/>
                      <w:sz w:val="32"/>
                      <w:szCs w:val="32"/>
                    </w:rPr>
                    <w:t>Aleluya</w:t>
                  </w:r>
                  <w:proofErr w:type="spellEnd"/>
                  <w:r w:rsidRPr="007944DC">
                    <w:rPr>
                      <w:rFonts w:asciiTheme="minorHAnsi" w:hAnsiTheme="minorHAnsi" w:cstheme="minorHAnsi"/>
                      <w:b/>
                      <w:sz w:val="32"/>
                      <w:szCs w:val="32"/>
                    </w:rPr>
                    <w:t xml:space="preserve">, </w:t>
                  </w:r>
                  <w:proofErr w:type="spellStart"/>
                  <w:r w:rsidRPr="007944DC">
                    <w:rPr>
                      <w:rFonts w:asciiTheme="minorHAnsi" w:hAnsiTheme="minorHAnsi" w:cstheme="minorHAnsi"/>
                      <w:b/>
                      <w:sz w:val="32"/>
                      <w:szCs w:val="32"/>
                    </w:rPr>
                    <w:t>aleluya</w:t>
                  </w:r>
                  <w:proofErr w:type="spellEnd"/>
                  <w:r w:rsidRPr="007944DC">
                    <w:rPr>
                      <w:rFonts w:asciiTheme="minorHAnsi" w:hAnsiTheme="minorHAnsi" w:cstheme="minorHAnsi"/>
                      <w:b/>
                      <w:sz w:val="32"/>
                      <w:szCs w:val="32"/>
                    </w:rPr>
                    <w:t xml:space="preserve">, </w:t>
                  </w:r>
                  <w:proofErr w:type="spellStart"/>
                  <w:r w:rsidRPr="007944DC">
                    <w:rPr>
                      <w:rFonts w:asciiTheme="minorHAnsi" w:hAnsiTheme="minorHAnsi" w:cstheme="minorHAnsi"/>
                      <w:b/>
                      <w:sz w:val="32"/>
                      <w:szCs w:val="32"/>
                    </w:rPr>
                    <w:t>aleluya</w:t>
                  </w:r>
                  <w:proofErr w:type="spellEnd"/>
                </w:p>
                <w:p w:rsidR="00295B2F" w:rsidRDefault="00295B2F" w:rsidP="00295B2F">
                  <w:pPr>
                    <w:rPr>
                      <w:lang w:val="es-ES"/>
                    </w:rPr>
                  </w:pPr>
                </w:p>
              </w:txbxContent>
            </v:textbox>
          </v:shape>
        </w:pict>
      </w: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7D44AA" w:rsidRPr="007D44AA" w:rsidRDefault="007D44AA"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center"/>
        <w:rPr>
          <w:rFonts w:asciiTheme="minorHAnsi" w:hAnsiTheme="minorHAnsi" w:cstheme="minorHAnsi"/>
          <w:b/>
          <w:sz w:val="36"/>
          <w:szCs w:val="36"/>
        </w:rPr>
      </w:pPr>
      <w:r w:rsidRPr="007D44AA">
        <w:rPr>
          <w:rFonts w:asciiTheme="minorHAnsi" w:hAnsiTheme="minorHAnsi" w:cstheme="minorHAnsi"/>
          <w:b/>
          <w:sz w:val="36"/>
          <w:szCs w:val="36"/>
        </w:rPr>
        <w:t>EVANGELIO</w:t>
      </w:r>
    </w:p>
    <w:p w:rsidR="00295B2F" w:rsidRPr="007944DC" w:rsidRDefault="00295B2F" w:rsidP="00295B2F">
      <w:pPr>
        <w:autoSpaceDE w:val="0"/>
        <w:autoSpaceDN w:val="0"/>
        <w:adjustRightInd w:val="0"/>
        <w:spacing w:after="0" w:line="240" w:lineRule="auto"/>
        <w:jc w:val="center"/>
        <w:rPr>
          <w:rFonts w:asciiTheme="minorHAnsi" w:hAnsiTheme="minorHAnsi" w:cstheme="minorHAnsi"/>
          <w:b/>
          <w:sz w:val="32"/>
          <w:szCs w:val="32"/>
        </w:rPr>
      </w:pPr>
    </w:p>
    <w:p w:rsidR="007944DC" w:rsidRPr="007944DC" w:rsidRDefault="00156792" w:rsidP="007944DC">
      <w:pPr>
        <w:autoSpaceDE w:val="0"/>
        <w:autoSpaceDN w:val="0"/>
        <w:adjustRightInd w:val="0"/>
        <w:spacing w:after="0" w:line="240" w:lineRule="auto"/>
        <w:jc w:val="both"/>
        <w:rPr>
          <w:rFonts w:asciiTheme="minorHAnsi" w:hAnsiTheme="minorHAnsi" w:cstheme="minorHAnsi"/>
          <w:b/>
          <w:sz w:val="32"/>
          <w:szCs w:val="32"/>
        </w:rPr>
      </w:pPr>
      <w:proofErr w:type="spellStart"/>
      <w:r w:rsidRPr="007944DC">
        <w:rPr>
          <w:rFonts w:asciiTheme="minorHAnsi" w:hAnsiTheme="minorHAnsi" w:cstheme="minorHAnsi"/>
          <w:b/>
          <w:sz w:val="32"/>
          <w:szCs w:val="32"/>
        </w:rPr>
        <w:t>Lectura</w:t>
      </w:r>
      <w:proofErr w:type="spellEnd"/>
      <w:r w:rsidRPr="007944DC">
        <w:rPr>
          <w:rFonts w:asciiTheme="minorHAnsi" w:hAnsiTheme="minorHAnsi" w:cstheme="minorHAnsi"/>
          <w:b/>
          <w:sz w:val="32"/>
          <w:szCs w:val="32"/>
        </w:rPr>
        <w:t xml:space="preserve"> del </w:t>
      </w:r>
      <w:proofErr w:type="spellStart"/>
      <w:r w:rsidRPr="007944DC">
        <w:rPr>
          <w:rFonts w:asciiTheme="minorHAnsi" w:hAnsiTheme="minorHAnsi" w:cstheme="minorHAnsi"/>
          <w:b/>
          <w:sz w:val="32"/>
          <w:szCs w:val="32"/>
        </w:rPr>
        <w:t>santo</w:t>
      </w:r>
      <w:proofErr w:type="spellEnd"/>
      <w:r w:rsidRPr="007944DC">
        <w:rPr>
          <w:rFonts w:asciiTheme="minorHAnsi" w:hAnsiTheme="minorHAnsi" w:cstheme="minorHAnsi"/>
          <w:b/>
          <w:sz w:val="32"/>
          <w:szCs w:val="32"/>
        </w:rPr>
        <w:t xml:space="preserve"> </w:t>
      </w:r>
      <w:proofErr w:type="spellStart"/>
      <w:r w:rsidRPr="007944DC">
        <w:rPr>
          <w:rFonts w:asciiTheme="minorHAnsi" w:hAnsiTheme="minorHAnsi" w:cstheme="minorHAnsi"/>
          <w:b/>
          <w:sz w:val="32"/>
          <w:szCs w:val="32"/>
        </w:rPr>
        <w:t>Evangelio</w:t>
      </w:r>
      <w:proofErr w:type="spellEnd"/>
      <w:r w:rsidRPr="007944DC">
        <w:rPr>
          <w:rFonts w:asciiTheme="minorHAnsi" w:hAnsiTheme="minorHAnsi" w:cstheme="minorHAnsi"/>
          <w:b/>
          <w:sz w:val="32"/>
          <w:szCs w:val="32"/>
        </w:rPr>
        <w:t xml:space="preserve"> </w:t>
      </w:r>
      <w:proofErr w:type="spellStart"/>
      <w:r w:rsidRPr="007944DC">
        <w:rPr>
          <w:rFonts w:asciiTheme="minorHAnsi" w:hAnsiTheme="minorHAnsi" w:cstheme="minorHAnsi"/>
          <w:b/>
          <w:sz w:val="32"/>
          <w:szCs w:val="32"/>
        </w:rPr>
        <w:t>según</w:t>
      </w:r>
      <w:proofErr w:type="spellEnd"/>
      <w:r w:rsidRPr="007944DC">
        <w:rPr>
          <w:rFonts w:asciiTheme="minorHAnsi" w:hAnsiTheme="minorHAnsi" w:cstheme="minorHAnsi"/>
          <w:b/>
          <w:sz w:val="32"/>
          <w:szCs w:val="32"/>
        </w:rPr>
        <w:t xml:space="preserve"> san Marcos: </w:t>
      </w:r>
      <w:proofErr w:type="spellStart"/>
      <w:r w:rsidR="007944DC" w:rsidRPr="007944DC">
        <w:rPr>
          <w:rFonts w:asciiTheme="minorHAnsi" w:hAnsiTheme="minorHAnsi" w:cstheme="minorHAnsi"/>
          <w:b/>
          <w:sz w:val="32"/>
          <w:szCs w:val="32"/>
        </w:rPr>
        <w:t>reunirá</w:t>
      </w:r>
      <w:proofErr w:type="spellEnd"/>
      <w:r w:rsidR="007944DC" w:rsidRPr="007944DC">
        <w:rPr>
          <w:rFonts w:asciiTheme="minorHAnsi" w:hAnsiTheme="minorHAnsi" w:cstheme="minorHAnsi"/>
          <w:b/>
          <w:sz w:val="32"/>
          <w:szCs w:val="32"/>
        </w:rPr>
        <w:t xml:space="preserve"> a </w:t>
      </w:r>
      <w:proofErr w:type="spellStart"/>
      <w:r w:rsidR="007944DC" w:rsidRPr="007944DC">
        <w:rPr>
          <w:rFonts w:asciiTheme="minorHAnsi" w:hAnsiTheme="minorHAnsi" w:cstheme="minorHAnsi"/>
          <w:b/>
          <w:sz w:val="32"/>
          <w:szCs w:val="32"/>
        </w:rPr>
        <w:t>sus</w:t>
      </w:r>
      <w:proofErr w:type="spellEnd"/>
      <w:r w:rsidR="007944DC" w:rsidRPr="007944DC">
        <w:rPr>
          <w:rFonts w:asciiTheme="minorHAnsi" w:hAnsiTheme="minorHAnsi" w:cstheme="minorHAnsi"/>
          <w:b/>
          <w:sz w:val="32"/>
          <w:szCs w:val="32"/>
        </w:rPr>
        <w:t xml:space="preserve"> </w:t>
      </w:r>
      <w:proofErr w:type="spellStart"/>
      <w:r w:rsidR="007944DC" w:rsidRPr="007944DC">
        <w:rPr>
          <w:rFonts w:asciiTheme="minorHAnsi" w:hAnsiTheme="minorHAnsi" w:cstheme="minorHAnsi"/>
          <w:b/>
          <w:sz w:val="32"/>
          <w:szCs w:val="32"/>
        </w:rPr>
        <w:t>elegidos</w:t>
      </w:r>
      <w:proofErr w:type="spellEnd"/>
      <w:r w:rsidR="007944DC" w:rsidRPr="007944DC">
        <w:rPr>
          <w:rFonts w:asciiTheme="minorHAnsi" w:hAnsiTheme="minorHAnsi" w:cstheme="minorHAnsi"/>
          <w:b/>
          <w:sz w:val="32"/>
          <w:szCs w:val="32"/>
        </w:rPr>
        <w:t xml:space="preserve"> de los </w:t>
      </w:r>
      <w:proofErr w:type="spellStart"/>
      <w:r w:rsidR="007944DC" w:rsidRPr="007944DC">
        <w:rPr>
          <w:rFonts w:asciiTheme="minorHAnsi" w:hAnsiTheme="minorHAnsi" w:cstheme="minorHAnsi"/>
          <w:b/>
          <w:sz w:val="32"/>
          <w:szCs w:val="32"/>
        </w:rPr>
        <w:t>cuatro</w:t>
      </w:r>
      <w:proofErr w:type="spellEnd"/>
      <w:r w:rsidR="007944DC" w:rsidRPr="007944DC">
        <w:rPr>
          <w:rFonts w:asciiTheme="minorHAnsi" w:hAnsiTheme="minorHAnsi" w:cstheme="minorHAnsi"/>
          <w:b/>
          <w:sz w:val="32"/>
          <w:szCs w:val="32"/>
        </w:rPr>
        <w:t xml:space="preserve"> </w:t>
      </w:r>
      <w:proofErr w:type="spellStart"/>
      <w:r w:rsidR="007944DC" w:rsidRPr="007944DC">
        <w:rPr>
          <w:rFonts w:asciiTheme="minorHAnsi" w:hAnsiTheme="minorHAnsi" w:cstheme="minorHAnsi"/>
          <w:b/>
          <w:sz w:val="32"/>
          <w:szCs w:val="32"/>
        </w:rPr>
        <w:t>vientos</w:t>
      </w:r>
      <w:proofErr w:type="spellEnd"/>
      <w:r w:rsidR="007944DC" w:rsidRPr="007944DC">
        <w:rPr>
          <w:rFonts w:asciiTheme="minorHAnsi" w:hAnsiTheme="minorHAnsi" w:cstheme="minorHAnsi"/>
          <w:b/>
          <w:sz w:val="32"/>
          <w:szCs w:val="32"/>
        </w:rPr>
        <w:t>.</w:t>
      </w:r>
    </w:p>
    <w:p w:rsidR="007944DC" w:rsidRDefault="007944DC" w:rsidP="007944DC">
      <w:pPr>
        <w:autoSpaceDE w:val="0"/>
        <w:autoSpaceDN w:val="0"/>
        <w:adjustRightInd w:val="0"/>
        <w:spacing w:after="0" w:line="240" w:lineRule="auto"/>
        <w:jc w:val="both"/>
        <w:rPr>
          <w:rFonts w:asciiTheme="minorHAnsi" w:hAnsiTheme="minorHAnsi" w:cstheme="minorHAnsi"/>
          <w:sz w:val="32"/>
          <w:szCs w:val="32"/>
          <w:lang w:val="es-ES" w:bidi="ar-SA"/>
        </w:rPr>
      </w:pPr>
      <w:r w:rsidRPr="007944DC">
        <w:rPr>
          <w:rFonts w:asciiTheme="minorHAnsi" w:hAnsiTheme="minorHAnsi" w:cstheme="minorHAnsi"/>
          <w:sz w:val="32"/>
          <w:szCs w:val="32"/>
          <w:lang w:val="es-ES" w:bidi="ar-SA"/>
        </w:rPr>
        <w:t>En aquel tiempo, dijo Jesús a sus discípulos:</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«En aquellos días, después de esa gran angustia, el sol se oscurecerá, la luna no dará su</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resplandor, las estrellas caerán del cielo, los astros se tambalearán.</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Entonces verán venir al Hijo del hombre sobre las nubes con gran poder y gloria; enviará a</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los ángeles y reunirá a sus elegidos de los cuatro vientos, desde el extremo de la tierra hasta el</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extremo el cielo.</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Aprended de esta parábola de la higuera: cuando las ramas se ponen tiernas y brotan las</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yemas, deducís que el verano está cerca; pues cuando veáis vosotros que esto sucede, sabed</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 xml:space="preserve">que </w:t>
      </w:r>
      <w:r>
        <w:rPr>
          <w:rFonts w:asciiTheme="minorHAnsi" w:hAnsiTheme="minorHAnsi" w:cstheme="minorHAnsi"/>
          <w:sz w:val="32"/>
          <w:szCs w:val="32"/>
          <w:lang w:val="es-ES" w:bidi="ar-SA"/>
        </w:rPr>
        <w:t>É</w:t>
      </w:r>
      <w:r w:rsidRPr="007944DC">
        <w:rPr>
          <w:rFonts w:asciiTheme="minorHAnsi" w:hAnsiTheme="minorHAnsi" w:cstheme="minorHAnsi"/>
          <w:sz w:val="32"/>
          <w:szCs w:val="32"/>
          <w:lang w:val="es-ES" w:bidi="ar-SA"/>
        </w:rPr>
        <w:t>l está cerca, a la puerta. En verdad os digo que no pasará esta generación sin que todo</w:t>
      </w:r>
      <w:r>
        <w:rPr>
          <w:rFonts w:asciiTheme="minorHAnsi" w:hAnsiTheme="minorHAnsi" w:cstheme="minorHAnsi"/>
          <w:sz w:val="32"/>
          <w:szCs w:val="32"/>
          <w:lang w:val="es-ES" w:bidi="ar-SA"/>
        </w:rPr>
        <w:t xml:space="preserve"> </w:t>
      </w:r>
      <w:r w:rsidRPr="007944DC">
        <w:rPr>
          <w:rFonts w:asciiTheme="minorHAnsi" w:hAnsiTheme="minorHAnsi" w:cstheme="minorHAnsi"/>
          <w:sz w:val="32"/>
          <w:szCs w:val="32"/>
          <w:lang w:val="es-ES" w:bidi="ar-SA"/>
        </w:rPr>
        <w:t>suceda. El cielo y la tierra pasarán, pero mis palabras no pasarán. En cuanto al día y la hora,</w:t>
      </w:r>
      <w:r w:rsidR="00C4197B">
        <w:rPr>
          <w:rFonts w:asciiTheme="minorHAnsi" w:hAnsiTheme="minorHAnsi" w:cstheme="minorHAnsi"/>
          <w:sz w:val="32"/>
          <w:szCs w:val="32"/>
          <w:lang w:val="es-ES" w:bidi="ar-SA"/>
        </w:rPr>
        <w:t xml:space="preserve"> </w:t>
      </w:r>
      <w:r w:rsidR="00C4197B" w:rsidRPr="00C4197B">
        <w:rPr>
          <w:rFonts w:asciiTheme="minorHAnsi" w:hAnsiTheme="minorHAnsi" w:cstheme="minorHAnsi"/>
          <w:sz w:val="32"/>
          <w:szCs w:val="32"/>
          <w:lang w:val="es-ES" w:bidi="ar-SA"/>
        </w:rPr>
        <w:t>nadie lo conoce, ni los ángeles del cielo ni el Hijo, solo el Padre».</w:t>
      </w:r>
    </w:p>
    <w:p w:rsidR="00C4197B" w:rsidRDefault="00C4197B" w:rsidP="007944DC">
      <w:pPr>
        <w:autoSpaceDE w:val="0"/>
        <w:autoSpaceDN w:val="0"/>
        <w:adjustRightInd w:val="0"/>
        <w:spacing w:after="0" w:line="240" w:lineRule="auto"/>
        <w:jc w:val="both"/>
        <w:rPr>
          <w:rFonts w:asciiTheme="minorHAnsi" w:hAnsiTheme="minorHAnsi" w:cstheme="minorHAnsi"/>
          <w:sz w:val="32"/>
          <w:szCs w:val="32"/>
          <w:lang w:val="es-ES" w:bidi="ar-SA"/>
        </w:rPr>
      </w:pPr>
    </w:p>
    <w:p w:rsidR="00CF7AC8" w:rsidRDefault="00C4197B" w:rsidP="00C4197B">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r w:rsidR="005A34FE">
        <w:rPr>
          <w:rFonts w:asciiTheme="minorHAnsi" w:hAnsiTheme="minorHAnsi" w:cstheme="minorHAnsi"/>
          <w:sz w:val="32"/>
          <w:szCs w:val="32"/>
          <w:lang w:val="es-ES" w:bidi="ar-SA"/>
        </w:rPr>
        <w:t xml:space="preserve">    </w:t>
      </w:r>
    </w:p>
    <w:p w:rsidR="00CF7AC8" w:rsidRDefault="00CF7AC8" w:rsidP="00C4197B">
      <w:pPr>
        <w:autoSpaceDE w:val="0"/>
        <w:autoSpaceDN w:val="0"/>
        <w:adjustRightInd w:val="0"/>
        <w:spacing w:after="0" w:line="240" w:lineRule="auto"/>
        <w:jc w:val="both"/>
        <w:rPr>
          <w:rFonts w:asciiTheme="minorHAnsi" w:hAnsiTheme="minorHAnsi" w:cstheme="minorHAnsi"/>
          <w:sz w:val="32"/>
          <w:szCs w:val="32"/>
          <w:lang w:val="es-ES" w:bidi="ar-SA"/>
        </w:rPr>
      </w:pPr>
    </w:p>
    <w:p w:rsidR="005A34FE" w:rsidRDefault="005A34FE" w:rsidP="00C4197B">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r w:rsidR="00C4197B">
        <w:rPr>
          <w:rFonts w:asciiTheme="minorHAnsi" w:hAnsiTheme="minorHAnsi" w:cstheme="minorHAnsi"/>
          <w:sz w:val="32"/>
          <w:szCs w:val="32"/>
          <w:lang w:val="es-ES" w:bidi="ar-SA"/>
        </w:rPr>
        <w:t xml:space="preserve"> </w:t>
      </w:r>
      <w:r w:rsidR="00CF7AC8">
        <w:rPr>
          <w:rFonts w:asciiTheme="minorHAnsi" w:hAnsiTheme="minorHAnsi" w:cstheme="minorHAnsi"/>
          <w:sz w:val="32"/>
          <w:szCs w:val="32"/>
          <w:lang w:val="es-ES" w:bidi="ar-SA"/>
        </w:rPr>
        <w:t xml:space="preserve">              </w:t>
      </w:r>
      <w:r w:rsidR="00C4197B">
        <w:rPr>
          <w:rFonts w:asciiTheme="minorHAnsi" w:hAnsiTheme="minorHAnsi" w:cstheme="minorHAnsi"/>
          <w:sz w:val="32"/>
          <w:szCs w:val="32"/>
          <w:lang w:val="es-ES" w:bidi="ar-SA"/>
        </w:rPr>
        <w:t xml:space="preserve">     </w:t>
      </w:r>
      <w:r w:rsidR="00CF7AC8">
        <w:rPr>
          <w:rFonts w:asciiTheme="minorHAnsi" w:hAnsiTheme="minorHAnsi" w:cstheme="minorHAnsi"/>
          <w:sz w:val="32"/>
          <w:szCs w:val="32"/>
          <w:lang w:val="es-ES" w:bidi="ar-SA"/>
        </w:rPr>
        <w:t xml:space="preserve">         </w:t>
      </w:r>
      <w:r w:rsidR="00C4197B">
        <w:rPr>
          <w:rFonts w:asciiTheme="minorHAnsi" w:hAnsiTheme="minorHAnsi" w:cstheme="minorHAnsi"/>
          <w:sz w:val="32"/>
          <w:szCs w:val="32"/>
          <w:lang w:val="es-ES" w:bidi="ar-SA"/>
        </w:rPr>
        <w:t xml:space="preserve">     </w:t>
      </w:r>
      <w:r>
        <w:rPr>
          <w:rFonts w:asciiTheme="minorHAnsi" w:hAnsiTheme="minorHAnsi" w:cstheme="minorHAnsi"/>
          <w:noProof/>
          <w:sz w:val="32"/>
          <w:szCs w:val="32"/>
          <w:lang w:val="es-ES" w:eastAsia="es-ES" w:bidi="ar-SA"/>
        </w:rPr>
        <w:drawing>
          <wp:inline distT="0" distB="0" distL="0" distR="0">
            <wp:extent cx="3486150" cy="2363609"/>
            <wp:effectExtent l="19050" t="0" r="0" b="0"/>
            <wp:docPr id="9" name="7 Imagen" descr="taizemadrid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izemadrid2018.jpg"/>
                    <pic:cNvPicPr/>
                  </pic:nvPicPr>
                  <pic:blipFill>
                    <a:blip r:embed="rId8" cstate="print"/>
                    <a:stretch>
                      <a:fillRect/>
                    </a:stretch>
                  </pic:blipFill>
                  <pic:spPr>
                    <a:xfrm>
                      <a:off x="0" y="0"/>
                      <a:ext cx="3496618" cy="2370706"/>
                    </a:xfrm>
                    <a:prstGeom prst="rect">
                      <a:avLst/>
                    </a:prstGeom>
                  </pic:spPr>
                </pic:pic>
              </a:graphicData>
            </a:graphic>
          </wp:inline>
        </w:drawing>
      </w:r>
      <w:r w:rsidR="00C4197B">
        <w:rPr>
          <w:rFonts w:asciiTheme="minorHAnsi" w:hAnsiTheme="minorHAnsi" w:cstheme="minorHAnsi"/>
          <w:sz w:val="32"/>
          <w:szCs w:val="32"/>
          <w:lang w:val="es-ES" w:bidi="ar-SA"/>
        </w:rPr>
        <w:t xml:space="preserve">                      </w:t>
      </w:r>
    </w:p>
    <w:p w:rsidR="00C4197B" w:rsidRDefault="00CF7AC8" w:rsidP="00C4197B">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2"/>
          <w:szCs w:val="32"/>
          <w:lang w:val="es-ES" w:eastAsia="es-ES" w:bidi="ar-SA"/>
        </w:rPr>
        <w:lastRenderedPageBreak/>
        <w:pict>
          <v:rect id="_x0000_s1089" style="position:absolute;left:0;text-align:left;margin-left:7.6pt;margin-top:3.65pt;width:509.15pt;height:187.5pt;z-index:251719680;mso-width-relative:margin;mso-height-relative:margin">
            <v:textbox>
              <w:txbxContent>
                <w:p w:rsidR="00C4197B" w:rsidRPr="00C4197B" w:rsidRDefault="00C4197B" w:rsidP="00C4197B">
                  <w:pPr>
                    <w:pStyle w:val="Sinespaciado"/>
                    <w:jc w:val="both"/>
                    <w:rPr>
                      <w:rFonts w:asciiTheme="minorHAnsi" w:hAnsiTheme="minorHAnsi" w:cstheme="minorHAnsi"/>
                      <w:sz w:val="32"/>
                      <w:szCs w:val="32"/>
                      <w:lang w:val="es-ES"/>
                    </w:rPr>
                  </w:pPr>
                  <w:r w:rsidRPr="00C4197B">
                    <w:rPr>
                      <w:rFonts w:asciiTheme="minorHAnsi" w:hAnsiTheme="minorHAnsi" w:cstheme="minorHAnsi"/>
                      <w:sz w:val="32"/>
                      <w:szCs w:val="32"/>
                      <w:lang w:val="es-ES"/>
                    </w:rPr>
                    <w:t xml:space="preserve">Encuentro Europeo de </w:t>
                  </w:r>
                  <w:proofErr w:type="spellStart"/>
                  <w:r w:rsidRPr="00C4197B">
                    <w:rPr>
                      <w:rFonts w:asciiTheme="minorHAnsi" w:hAnsiTheme="minorHAnsi" w:cstheme="minorHAnsi"/>
                      <w:sz w:val="32"/>
                      <w:szCs w:val="32"/>
                      <w:lang w:val="es-ES"/>
                    </w:rPr>
                    <w:t>Taizé</w:t>
                  </w:r>
                  <w:proofErr w:type="spellEnd"/>
                  <w:r w:rsidRPr="00C4197B">
                    <w:rPr>
                      <w:rFonts w:asciiTheme="minorHAnsi" w:hAnsiTheme="minorHAnsi" w:cstheme="minorHAnsi"/>
                      <w:sz w:val="32"/>
                      <w:szCs w:val="32"/>
                      <w:lang w:val="es-ES"/>
                    </w:rPr>
                    <w:t xml:space="preserve"> – Madrid 2018: Santa María del Pilar será uno de los centros de acogida del 28 de diciembre al 1 enero: necesitamos la colaboración de las familias!!!</w:t>
                  </w:r>
                </w:p>
                <w:p w:rsidR="00C4197B" w:rsidRPr="00C4197B" w:rsidRDefault="00C4197B" w:rsidP="00C4197B">
                  <w:pPr>
                    <w:pStyle w:val="Sinespaciado"/>
                    <w:jc w:val="both"/>
                    <w:rPr>
                      <w:rFonts w:asciiTheme="minorHAnsi" w:hAnsiTheme="minorHAnsi" w:cstheme="minorHAnsi"/>
                      <w:sz w:val="32"/>
                      <w:szCs w:val="32"/>
                    </w:rPr>
                  </w:pPr>
                  <w:r w:rsidRPr="00C4197B">
                    <w:rPr>
                      <w:rFonts w:asciiTheme="minorHAnsi" w:hAnsiTheme="minorHAnsi" w:cstheme="minorHAnsi"/>
                      <w:sz w:val="32"/>
                      <w:szCs w:val="32"/>
                      <w:lang w:val="es-ES"/>
                    </w:rPr>
                    <w:t xml:space="preserve">Os recordamos que aquellos que </w:t>
                  </w:r>
                  <w:proofErr w:type="spellStart"/>
                  <w:r w:rsidRPr="00C4197B">
                    <w:rPr>
                      <w:rFonts w:asciiTheme="minorHAnsi" w:hAnsiTheme="minorHAnsi" w:cstheme="minorHAnsi"/>
                      <w:sz w:val="32"/>
                      <w:szCs w:val="32"/>
                      <w:lang w:val="es-ES"/>
                    </w:rPr>
                    <w:t>deseis</w:t>
                  </w:r>
                  <w:proofErr w:type="spellEnd"/>
                  <w:r w:rsidRPr="00C4197B">
                    <w:rPr>
                      <w:rFonts w:asciiTheme="minorHAnsi" w:hAnsiTheme="minorHAnsi" w:cstheme="minorHAnsi"/>
                      <w:sz w:val="32"/>
                      <w:szCs w:val="32"/>
                      <w:lang w:val="es-ES"/>
                    </w:rPr>
                    <w:t xml:space="preserve"> ofrecer vuestra casa para la acogida de jóvenes en el Encuentro Europeo de </w:t>
                  </w:r>
                  <w:proofErr w:type="spellStart"/>
                  <w:r w:rsidRPr="00C4197B">
                    <w:rPr>
                      <w:rFonts w:asciiTheme="minorHAnsi" w:hAnsiTheme="minorHAnsi" w:cstheme="minorHAnsi"/>
                      <w:sz w:val="32"/>
                      <w:szCs w:val="32"/>
                      <w:lang w:val="es-ES"/>
                    </w:rPr>
                    <w:t>Taizé</w:t>
                  </w:r>
                  <w:proofErr w:type="spellEnd"/>
                  <w:r w:rsidRPr="00C4197B">
                    <w:rPr>
                      <w:rFonts w:asciiTheme="minorHAnsi" w:hAnsiTheme="minorHAnsi" w:cstheme="minorHAnsi"/>
                      <w:sz w:val="32"/>
                      <w:szCs w:val="32"/>
                      <w:lang w:val="es-ES"/>
                    </w:rPr>
                    <w:t xml:space="preserve"> de fin de año podéis hacerlo rellenando una ficha en la sacristía de la parroquia o en secretaría del colegio o bien la ficha on-line a la que podéis acceder a través de este vínculo: </w:t>
                  </w:r>
                  <w:hyperlink r:id="rId9" w:history="1">
                    <w:r w:rsidRPr="00C4197B">
                      <w:rPr>
                        <w:rStyle w:val="Hipervnculo"/>
                        <w:rFonts w:asciiTheme="minorHAnsi" w:hAnsiTheme="minorHAnsi" w:cstheme="minorHAnsi"/>
                        <w:sz w:val="32"/>
                        <w:szCs w:val="32"/>
                        <w:lang w:val="es-ES"/>
                      </w:rPr>
                      <w:t>https://taizemadrid.es/ficha-de-acogida/</w:t>
                    </w:r>
                  </w:hyperlink>
                  <w:r w:rsidRPr="00C4197B">
                    <w:rPr>
                      <w:rFonts w:asciiTheme="minorHAnsi" w:hAnsiTheme="minorHAnsi" w:cstheme="minorHAnsi"/>
                      <w:sz w:val="32"/>
                      <w:szCs w:val="32"/>
                      <w:lang w:val="es-ES"/>
                    </w:rPr>
                    <w:t xml:space="preserve"> Toda la información la podéis encontrar en </w:t>
                  </w:r>
                  <w:hyperlink r:id="rId10" w:history="1">
                    <w:r w:rsidRPr="00C4197B">
                      <w:rPr>
                        <w:rStyle w:val="Hipervnculo"/>
                        <w:rFonts w:asciiTheme="minorHAnsi" w:hAnsiTheme="minorHAnsi" w:cstheme="minorHAnsi"/>
                        <w:sz w:val="32"/>
                        <w:szCs w:val="32"/>
                        <w:lang w:val="es-ES"/>
                      </w:rPr>
                      <w:t xml:space="preserve">https://taizemadrid.es/ </w:t>
                    </w:r>
                  </w:hyperlink>
                </w:p>
                <w:p w:rsidR="00C4197B" w:rsidRDefault="00C4197B" w:rsidP="00C4197B">
                  <w:pPr>
                    <w:rPr>
                      <w:lang w:val="es-ES"/>
                    </w:rPr>
                  </w:pPr>
                </w:p>
              </w:txbxContent>
            </v:textbox>
          </v:rect>
        </w:pict>
      </w:r>
      <w:r w:rsidR="00C4197B">
        <w:rPr>
          <w:rFonts w:asciiTheme="minorHAnsi" w:hAnsiTheme="minorHAnsi" w:cstheme="minorHAnsi"/>
          <w:sz w:val="32"/>
          <w:szCs w:val="32"/>
          <w:lang w:val="es-ES" w:bidi="ar-SA"/>
        </w:rPr>
        <w:t xml:space="preserve">                     </w:t>
      </w:r>
    </w:p>
    <w:p w:rsidR="00C4197B" w:rsidRDefault="00C4197B" w:rsidP="00C4197B">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p>
    <w:p w:rsidR="00C4197B" w:rsidRDefault="00C4197B" w:rsidP="00C4197B">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p>
    <w:p w:rsidR="00C4197B" w:rsidRDefault="00C4197B" w:rsidP="00C4197B">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p>
    <w:p w:rsidR="00156792" w:rsidRPr="00C4197B" w:rsidRDefault="00C4197B" w:rsidP="00156792">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C4197B" w:rsidRDefault="00C4197B" w:rsidP="00E64BFE">
      <w:pPr>
        <w:jc w:val="both"/>
        <w:rPr>
          <w:rFonts w:asciiTheme="minorHAnsi" w:hAnsiTheme="minorHAnsi" w:cstheme="minorHAnsi"/>
          <w:color w:val="090606"/>
          <w:sz w:val="32"/>
          <w:szCs w:val="32"/>
        </w:rPr>
      </w:pPr>
    </w:p>
    <w:p w:rsidR="00532DF9" w:rsidRPr="00675869" w:rsidRDefault="00DD18AC" w:rsidP="00E64BFE">
      <w:pPr>
        <w:jc w:val="both"/>
        <w:rPr>
          <w:rFonts w:asciiTheme="minorHAnsi" w:hAnsiTheme="minorHAnsi" w:cstheme="minorHAnsi"/>
          <w:color w:val="090606"/>
          <w:sz w:val="32"/>
          <w:szCs w:val="32"/>
        </w:rPr>
      </w:pPr>
      <w:r>
        <w:rPr>
          <w:rFonts w:asciiTheme="minorHAnsi" w:hAnsiTheme="minorHAnsi" w:cstheme="minorHAnsi"/>
          <w:noProof/>
          <w:color w:val="090606"/>
          <w:sz w:val="32"/>
          <w:szCs w:val="32"/>
          <w:lang w:val="es-ES" w:eastAsia="es-ES" w:bidi="ar-SA"/>
        </w:rPr>
        <w:pict>
          <v:shape id="_x0000_s1085" type="#_x0000_t202" style="position:absolute;left:0;text-align:left;margin-left:7.6pt;margin-top:8.25pt;width:509.15pt;height:365.25pt;z-index:251718656;mso-width-relative:margin;mso-height-relative:margin">
            <v:textbox style="mso-next-textbox:#_x0000_s1085">
              <w:txbxContent>
                <w:p w:rsidR="00675869" w:rsidRDefault="00675869" w:rsidP="00675869">
                  <w:pPr>
                    <w:rPr>
                      <w:rFonts w:ascii="Calibri" w:hAnsi="Calibri" w:cs="Calibri"/>
                      <w:b/>
                      <w:sz w:val="32"/>
                      <w:szCs w:val="32"/>
                      <w:lang w:val="es-ES"/>
                    </w:rPr>
                  </w:pPr>
                  <w:r w:rsidRPr="000D11A0">
                    <w:rPr>
                      <w:rFonts w:ascii="Calibri" w:hAnsi="Calibri" w:cs="Calibri"/>
                      <w:b/>
                      <w:sz w:val="32"/>
                      <w:szCs w:val="32"/>
                      <w:lang w:val="es-ES"/>
                    </w:rPr>
                    <w:t>LA VOZ DEL PAPA FRANCISCO</w:t>
                  </w:r>
                </w:p>
                <w:p w:rsidR="00675869" w:rsidRPr="00675869" w:rsidRDefault="00675869" w:rsidP="00675869">
                  <w:pPr>
                    <w:pStyle w:val="Sinespaciado"/>
                    <w:jc w:val="both"/>
                    <w:rPr>
                      <w:rFonts w:asciiTheme="minorHAnsi" w:hAnsiTheme="minorHAnsi" w:cstheme="minorHAnsi"/>
                      <w:sz w:val="28"/>
                      <w:szCs w:val="28"/>
                      <w:shd w:val="clear" w:color="auto" w:fill="FFFFFF"/>
                    </w:rPr>
                  </w:pPr>
                  <w:r w:rsidRPr="00675869">
                    <w:rPr>
                      <w:rFonts w:asciiTheme="minorHAnsi" w:hAnsiTheme="minorHAnsi" w:cstheme="minorHAnsi"/>
                      <w:sz w:val="28"/>
                      <w:szCs w:val="28"/>
                      <w:shd w:val="clear" w:color="auto" w:fill="FFFFFF"/>
                    </w:rPr>
                    <w:t>En su homilía diaria en Casa Santa Marta el Papa Francisco señaló que hoy en día el martirio de los cristianos no es noticia en los medios.</w:t>
                  </w:r>
                </w:p>
                <w:p w:rsidR="00675869" w:rsidRPr="00675869" w:rsidRDefault="00675869" w:rsidP="00675869">
                  <w:pPr>
                    <w:pStyle w:val="Sinespaciado"/>
                    <w:jc w:val="both"/>
                    <w:rPr>
                      <w:rFonts w:asciiTheme="minorHAnsi" w:hAnsiTheme="minorHAnsi" w:cstheme="minorHAnsi"/>
                      <w:sz w:val="28"/>
                      <w:szCs w:val="28"/>
                      <w:shd w:val="clear" w:color="auto" w:fill="FFFFFF"/>
                    </w:rPr>
                  </w:pPr>
                  <w:r w:rsidRPr="00675869">
                    <w:rPr>
                      <w:rFonts w:asciiTheme="minorHAnsi" w:hAnsiTheme="minorHAnsi" w:cstheme="minorHAnsi"/>
                      <w:sz w:val="28"/>
                      <w:szCs w:val="28"/>
                      <w:shd w:val="clear" w:color="auto" w:fill="FFFFFF"/>
                    </w:rPr>
                    <w:t>Al mismo tiempo el Papa advirtió a los cristianos contra la tentación del espectáculo. Dijo que la Iglesia crece en silencio, con la “Eucaristía y las buenas obras”.</w:t>
                  </w:r>
                </w:p>
                <w:p w:rsidR="00675869" w:rsidRPr="00675869" w:rsidRDefault="00675869" w:rsidP="00675869">
                  <w:pPr>
                    <w:pStyle w:val="Sinespaciado"/>
                    <w:jc w:val="both"/>
                    <w:rPr>
                      <w:rFonts w:asciiTheme="minorHAnsi" w:hAnsiTheme="minorHAnsi" w:cstheme="minorHAnsi"/>
                      <w:sz w:val="28"/>
                      <w:szCs w:val="28"/>
                      <w:shd w:val="clear" w:color="auto" w:fill="FFFFFF"/>
                    </w:rPr>
                  </w:pPr>
                  <w:r w:rsidRPr="00675869">
                    <w:rPr>
                      <w:rFonts w:asciiTheme="minorHAnsi" w:hAnsiTheme="minorHAnsi" w:cstheme="minorHAnsi"/>
                      <w:sz w:val="28"/>
                      <w:szCs w:val="28"/>
                      <w:shd w:val="clear" w:color="auto" w:fill="FFFFFF"/>
                    </w:rPr>
                    <w:t>“El Señor nos ha explicado cómo crece la Iglesia con la parábola del sembrador. El sembrador siembra y la semilla crece de día y de noche…        – Dios da el crecimiento – y después se ven los frutos. Pero esto es importante: primero, la Iglesia crece en silencio, a escondidas; es el estilo eclesial. ¿Y cómo se manifiesta la Iglesia? Por los frutos de las buenas obras, para que la gente vea y glorifique al Padre que está en los cielos – dice Jesús – y en la celebración – la alabanza y el sacrificio del Señor –, es decir en la Eucaristía. Allí se manifiesta la Iglesia; en la Eucaristía y en las buenas obras”.</w:t>
                  </w:r>
                </w:p>
                <w:p w:rsidR="00675869" w:rsidRPr="00675869" w:rsidRDefault="00675869" w:rsidP="00675869">
                  <w:pPr>
                    <w:pStyle w:val="Sinespaciado"/>
                    <w:jc w:val="both"/>
                    <w:rPr>
                      <w:rFonts w:asciiTheme="minorHAnsi" w:hAnsiTheme="minorHAnsi" w:cstheme="minorHAnsi"/>
                      <w:sz w:val="28"/>
                      <w:szCs w:val="28"/>
                      <w:shd w:val="clear" w:color="auto" w:fill="FFFFFF"/>
                    </w:rPr>
                  </w:pPr>
                  <w:r w:rsidRPr="00675869">
                    <w:rPr>
                      <w:rFonts w:asciiTheme="minorHAnsi" w:hAnsiTheme="minorHAnsi" w:cstheme="minorHAnsi"/>
                      <w:sz w:val="28"/>
                      <w:szCs w:val="28"/>
                      <w:shd w:val="clear" w:color="auto" w:fill="FFFFFF"/>
                    </w:rPr>
                    <w:t>“Que el Señor nos ayude a no caer en la tentación de la seducción. Nosotros querríamos que la Iglesia se viera más; ¿qué cosa podemos hacer para que se vea?”. Y se suele caer en una Iglesia de los eventos que no es capaz de crecer en silencio con las buenas obras, a escondidas. La Cruz y el sufrimiento. La Iglesia crece también con la sangre de los mártires, hombres y mujeres que dan su vida. Hoy hay tantos de ellos. Curioso: no son noticia. El mundo esconde este hecho. El espíritu del mundo no tolera el martirio, lo esconde”.</w:t>
                  </w:r>
                </w:p>
                <w:p w:rsidR="00675869" w:rsidRPr="00675869" w:rsidRDefault="00675869" w:rsidP="00675869">
                  <w:pPr>
                    <w:pStyle w:val="Sinespaciado"/>
                    <w:jc w:val="both"/>
                    <w:rPr>
                      <w:rFonts w:asciiTheme="minorHAnsi" w:hAnsiTheme="minorHAnsi" w:cstheme="minorHAnsi"/>
                      <w:sz w:val="28"/>
                      <w:szCs w:val="28"/>
                      <w:shd w:val="clear" w:color="auto" w:fill="FFFFFF"/>
                    </w:rPr>
                  </w:pPr>
                  <w:r w:rsidRPr="00675869">
                    <w:rPr>
                      <w:rFonts w:asciiTheme="minorHAnsi" w:hAnsiTheme="minorHAnsi" w:cstheme="minorHAnsi"/>
                      <w:sz w:val="28"/>
                      <w:szCs w:val="28"/>
                      <w:shd w:val="clear" w:color="auto" w:fill="FFFFFF"/>
                    </w:rPr>
                    <w:t xml:space="preserve">                                                                     Misa en Santa Marta (15-11-2018)</w:t>
                  </w: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Default="00675869" w:rsidP="00675869">
                  <w:pPr>
                    <w:pStyle w:val="Sinespaciado"/>
                    <w:jc w:val="both"/>
                    <w:rPr>
                      <w:rFonts w:ascii="Calibri" w:hAnsi="Calibri" w:cs="Calibri"/>
                      <w:sz w:val="32"/>
                      <w:szCs w:val="32"/>
                      <w:shd w:val="clear" w:color="auto" w:fill="FFFFFF"/>
                    </w:rPr>
                  </w:pPr>
                </w:p>
                <w:p w:rsidR="00675869" w:rsidRPr="000E03DC" w:rsidRDefault="00675869" w:rsidP="00675869">
                  <w:pPr>
                    <w:pStyle w:val="Sinespaciado"/>
                    <w:jc w:val="both"/>
                    <w:rPr>
                      <w:rFonts w:ascii="Calibri" w:hAnsi="Calibri" w:cs="Calibri"/>
                      <w:sz w:val="32"/>
                      <w:szCs w:val="32"/>
                      <w:shd w:val="clear" w:color="auto" w:fill="FFFFFF"/>
                    </w:rPr>
                  </w:pPr>
                  <w:r w:rsidRPr="00661026">
                    <w:rPr>
                      <w:rFonts w:ascii="Calibri" w:hAnsi="Calibri" w:cs="Calibri"/>
                      <w:sz w:val="32"/>
                      <w:szCs w:val="32"/>
                      <w:shd w:val="clear" w:color="auto" w:fill="FFFFFF"/>
                    </w:rPr>
                    <w:t>Durante el Ángelus, el Papa explicó por qué es importante comulgar. Francisco dijo que, a través de la Eucaristía, se entra en comunión con Cristo y con su humanidad y también se participa de la vida eterna.</w:t>
                  </w:r>
                </w:p>
                <w:p w:rsidR="00675869" w:rsidRPr="00493F04" w:rsidRDefault="00675869" w:rsidP="00675869">
                  <w:pPr>
                    <w:pStyle w:val="Sinespaciado"/>
                    <w:jc w:val="both"/>
                    <w:rPr>
                      <w:rFonts w:ascii="Calibri" w:hAnsi="Calibri" w:cs="Calibri"/>
                      <w:sz w:val="32"/>
                      <w:szCs w:val="32"/>
                      <w:shd w:val="clear" w:color="auto" w:fill="FFFFFF"/>
                    </w:rPr>
                  </w:pPr>
                  <w:r w:rsidRPr="000E03DC">
                    <w:rPr>
                      <w:rFonts w:ascii="Calibri" w:hAnsi="Calibri" w:cs="Calibri"/>
                      <w:sz w:val="32"/>
                      <w:szCs w:val="32"/>
                      <w:shd w:val="clear" w:color="auto" w:fill="FFFFFF"/>
                    </w:rPr>
                    <w:t xml:space="preserve"> </w:t>
                  </w:r>
                  <w:r w:rsidRPr="00661026">
                    <w:rPr>
                      <w:rFonts w:ascii="Calibri" w:hAnsi="Calibri" w:cs="Calibri"/>
                      <w:sz w:val="32"/>
                      <w:szCs w:val="32"/>
                      <w:shd w:val="clear" w:color="auto" w:fill="FFFFFF"/>
                    </w:rPr>
                    <w:t>“Cada vez que participamos en la Santa Misa, de cierta forma, anticipamos el Cielo en la tierra, porque del alimento eucarístico, del cuerpo y de la sangre de Jesús, aprendemos qué es la vida eterna.</w:t>
                  </w:r>
                  <w:r>
                    <w:rPr>
                      <w:rFonts w:ascii="Calibri" w:hAnsi="Calibri" w:cs="Calibri"/>
                      <w:sz w:val="32"/>
                      <w:szCs w:val="32"/>
                      <w:shd w:val="clear" w:color="auto" w:fill="FFFFFF"/>
                    </w:rPr>
                    <w:t xml:space="preserve"> </w:t>
                  </w:r>
                  <w:r w:rsidRPr="00661026">
                    <w:rPr>
                      <w:rFonts w:ascii="Calibri" w:hAnsi="Calibri" w:cs="Calibri"/>
                      <w:sz w:val="32"/>
                      <w:szCs w:val="32"/>
                      <w:shd w:val="clear" w:color="auto" w:fill="FFFFFF"/>
                    </w:rPr>
                    <w:t>La Eucaristía nos modela para que no vivamos solo para nosotros mismos, sino para el Señor y los hermanos. La felicidad y la eternidad de la vida dependen de nuestra capacidad para hacer fecundo el amor evangélico que recibimos en la Eucaristía.</w:t>
                  </w:r>
                  <w:r>
                    <w:rPr>
                      <w:rFonts w:ascii="Calibri" w:hAnsi="Calibri" w:cs="Calibri"/>
                      <w:sz w:val="32"/>
                      <w:szCs w:val="32"/>
                      <w:shd w:val="clear" w:color="auto" w:fill="FFFFFF"/>
                    </w:rPr>
                    <w:t xml:space="preserve"> </w:t>
                  </w:r>
                  <w:r w:rsidRPr="00661026">
                    <w:rPr>
                      <w:rFonts w:ascii="Calibri" w:hAnsi="Calibri" w:cs="Calibri"/>
                      <w:sz w:val="32"/>
                      <w:szCs w:val="32"/>
                      <w:shd w:val="clear" w:color="auto" w:fill="FFFFFF"/>
                    </w:rPr>
                    <w:t>Cuando comulgamos, recibimos la misma vida de Dios. Para tener esta vida es necesario nutrirse del Evangel</w:t>
                  </w:r>
                  <w:r>
                    <w:rPr>
                      <w:rFonts w:ascii="Calibri" w:hAnsi="Calibri" w:cs="Calibri"/>
                      <w:sz w:val="32"/>
                      <w:szCs w:val="32"/>
                      <w:shd w:val="clear" w:color="auto" w:fill="FFFFFF"/>
                    </w:rPr>
                    <w:t xml:space="preserve">io y del amor de los hermanos. </w:t>
                  </w:r>
                  <w:r w:rsidRPr="00661026">
                    <w:rPr>
                      <w:rFonts w:ascii="Calibri" w:hAnsi="Calibri" w:cs="Calibri"/>
                      <w:sz w:val="32"/>
                      <w:szCs w:val="32"/>
                      <w:shd w:val="clear" w:color="auto" w:fill="FFFFFF"/>
                    </w:rPr>
                    <w:t>Nutriéndonos de este alimento podemos entrar en plena sintonía con Cristo, con sus sentimientos y con sus comportamientos”.</w:t>
                  </w:r>
                </w:p>
                <w:p w:rsidR="00675869" w:rsidRPr="00493F04" w:rsidRDefault="00675869" w:rsidP="00675869">
                  <w:pPr>
                    <w:pStyle w:val="Sinespaciado"/>
                    <w:jc w:val="both"/>
                    <w:rPr>
                      <w:rFonts w:ascii="Calibri" w:hAnsi="Calibri" w:cs="Calibri"/>
                      <w:sz w:val="32"/>
                      <w:szCs w:val="32"/>
                      <w:shd w:val="clear" w:color="auto" w:fill="FFFFFF"/>
                    </w:rPr>
                  </w:pPr>
                </w:p>
                <w:p w:rsidR="00675869" w:rsidRPr="00E67E39" w:rsidRDefault="00675869" w:rsidP="00675869">
                  <w:pPr>
                    <w:jc w:val="both"/>
                    <w:rPr>
                      <w:rFonts w:ascii="Calibri" w:hAnsi="Calibri" w:cs="Calibri"/>
                      <w:lang w:val="es-ES"/>
                    </w:rPr>
                  </w:pPr>
                  <w:r>
                    <w:rPr>
                      <w:rFonts w:ascii="Calibri" w:hAnsi="Calibri" w:cs="Calibri"/>
                      <w:sz w:val="32"/>
                      <w:szCs w:val="32"/>
                      <w:shd w:val="clear" w:color="auto" w:fill="FFFFFF"/>
                      <w:lang w:val="es-ES"/>
                    </w:rPr>
                    <w:t xml:space="preserve">                                                  Ángelus en la Plaza de San Pedro (20</w:t>
                  </w:r>
                  <w:r w:rsidRPr="00D81367">
                    <w:rPr>
                      <w:rFonts w:ascii="Calibri" w:hAnsi="Calibri" w:cs="Calibri"/>
                      <w:sz w:val="32"/>
                      <w:szCs w:val="32"/>
                      <w:shd w:val="clear" w:color="auto" w:fill="FFFFFF"/>
                      <w:lang w:val="es-ES"/>
                    </w:rPr>
                    <w:t>-0</w:t>
                  </w:r>
                  <w:r>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532DF9" w:rsidRPr="00E04F1D" w:rsidRDefault="00532DF9" w:rsidP="00E64BFE">
      <w:pPr>
        <w:jc w:val="both"/>
        <w:rPr>
          <w:rFonts w:asciiTheme="minorHAnsi" w:hAnsiTheme="minorHAnsi" w:cstheme="minorHAnsi"/>
          <w:sz w:val="32"/>
          <w:szCs w:val="32"/>
        </w:rPr>
      </w:pPr>
    </w:p>
    <w:p w:rsidR="00B2073F" w:rsidRDefault="0045751A"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C4197B" w:rsidRDefault="00C4197B"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C4197B" w:rsidRDefault="00C4197B"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C4197B" w:rsidRDefault="00C4197B"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C4197B" w:rsidRDefault="00C4197B"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C4197B" w:rsidRDefault="00C4197B"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C4197B" w:rsidRDefault="005A34FE"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r>
        <w:rPr>
          <w:rFonts w:asciiTheme="minorHAnsi" w:hAnsiTheme="minorHAnsi" w:cstheme="minorHAnsi"/>
          <w:noProof/>
          <w:sz w:val="32"/>
          <w:szCs w:val="32"/>
          <w:lang w:val="es-ES" w:eastAsia="es-ES" w:bidi="ar-SA"/>
        </w:rPr>
        <w:drawing>
          <wp:inline distT="0" distB="0" distL="0" distR="0">
            <wp:extent cx="3980098" cy="2238375"/>
            <wp:effectExtent l="19050" t="0" r="1352" b="0"/>
            <wp:docPr id="10" name="6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11" cstate="print"/>
                    <a:stretch>
                      <a:fillRect/>
                    </a:stretch>
                  </pic:blipFill>
                  <pic:spPr>
                    <a:xfrm>
                      <a:off x="0" y="0"/>
                      <a:ext cx="3988716" cy="2243221"/>
                    </a:xfrm>
                    <a:prstGeom prst="rect">
                      <a:avLst/>
                    </a:prstGeom>
                  </pic:spPr>
                </pic:pic>
              </a:graphicData>
            </a:graphic>
          </wp:inline>
        </w:drawing>
      </w:r>
      <w:r>
        <w:rPr>
          <w:rFonts w:asciiTheme="minorHAnsi" w:hAnsiTheme="minorHAnsi" w:cstheme="minorHAnsi"/>
          <w:sz w:val="32"/>
          <w:szCs w:val="32"/>
          <w:lang w:val="es-ES" w:bidi="ar-SA"/>
        </w:rPr>
        <w:t xml:space="preserve">           </w:t>
      </w:r>
    </w:p>
    <w:sectPr w:rsidR="00C4197B"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9762CE4"/>
    <w:multiLevelType w:val="hybridMultilevel"/>
    <w:tmpl w:val="D6C6139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5">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CCB5031"/>
    <w:multiLevelType w:val="hybridMultilevel"/>
    <w:tmpl w:val="406608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3"/>
  </w:num>
  <w:num w:numId="4">
    <w:abstractNumId w:val="21"/>
  </w:num>
  <w:num w:numId="5">
    <w:abstractNumId w:val="10"/>
  </w:num>
  <w:num w:numId="6">
    <w:abstractNumId w:val="19"/>
  </w:num>
  <w:num w:numId="7">
    <w:abstractNumId w:val="1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15"/>
  </w:num>
  <w:num w:numId="12">
    <w:abstractNumId w:val="17"/>
  </w:num>
  <w:num w:numId="13">
    <w:abstractNumId w:val="18"/>
  </w:num>
  <w:num w:numId="14">
    <w:abstractNumId w:val="20"/>
  </w:num>
  <w:num w:numId="15">
    <w:abstractNumId w:val="12"/>
  </w:num>
  <w:num w:numId="16">
    <w:abstractNumId w:val="5"/>
  </w:num>
  <w:num w:numId="17">
    <w:abstractNumId w:val="3"/>
  </w:num>
  <w:num w:numId="18">
    <w:abstractNumId w:val="8"/>
  </w:num>
  <w:num w:numId="19">
    <w:abstractNumId w:val="14"/>
  </w:num>
  <w:num w:numId="20">
    <w:abstractNumId w:val="2"/>
  </w:num>
  <w:num w:numId="21">
    <w:abstractNumId w:val="6"/>
  </w:num>
  <w:num w:numId="22">
    <w:abstractNumId w:val="22"/>
  </w:num>
  <w:num w:numId="23">
    <w:abstractNumId w:val="16"/>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0DD2"/>
    <w:rsid w:val="00007487"/>
    <w:rsid w:val="0001280A"/>
    <w:rsid w:val="0001396D"/>
    <w:rsid w:val="00013C6B"/>
    <w:rsid w:val="0001680D"/>
    <w:rsid w:val="000211FE"/>
    <w:rsid w:val="00024EF1"/>
    <w:rsid w:val="0002501A"/>
    <w:rsid w:val="000277F2"/>
    <w:rsid w:val="00031B57"/>
    <w:rsid w:val="00037EBC"/>
    <w:rsid w:val="000407E4"/>
    <w:rsid w:val="0005060F"/>
    <w:rsid w:val="0005146F"/>
    <w:rsid w:val="00051BE4"/>
    <w:rsid w:val="00062554"/>
    <w:rsid w:val="00062E6B"/>
    <w:rsid w:val="00065E97"/>
    <w:rsid w:val="000757BB"/>
    <w:rsid w:val="00077690"/>
    <w:rsid w:val="000805DA"/>
    <w:rsid w:val="00083FBA"/>
    <w:rsid w:val="000965F4"/>
    <w:rsid w:val="000A49E6"/>
    <w:rsid w:val="000B1776"/>
    <w:rsid w:val="000C7BE6"/>
    <w:rsid w:val="000D22BC"/>
    <w:rsid w:val="000D326E"/>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364EE"/>
    <w:rsid w:val="00137DE2"/>
    <w:rsid w:val="001401D6"/>
    <w:rsid w:val="00147E54"/>
    <w:rsid w:val="00150B04"/>
    <w:rsid w:val="00152190"/>
    <w:rsid w:val="00156792"/>
    <w:rsid w:val="00157186"/>
    <w:rsid w:val="00162E9D"/>
    <w:rsid w:val="00165C99"/>
    <w:rsid w:val="0017351E"/>
    <w:rsid w:val="00174339"/>
    <w:rsid w:val="00175060"/>
    <w:rsid w:val="00175D4B"/>
    <w:rsid w:val="00176590"/>
    <w:rsid w:val="0018523C"/>
    <w:rsid w:val="001909D3"/>
    <w:rsid w:val="00192CE3"/>
    <w:rsid w:val="0019526B"/>
    <w:rsid w:val="001A2A0E"/>
    <w:rsid w:val="001B3C6F"/>
    <w:rsid w:val="001C1205"/>
    <w:rsid w:val="001C1FDC"/>
    <w:rsid w:val="001D0EC7"/>
    <w:rsid w:val="001E04F4"/>
    <w:rsid w:val="001E4105"/>
    <w:rsid w:val="001E6A96"/>
    <w:rsid w:val="001F186B"/>
    <w:rsid w:val="00200773"/>
    <w:rsid w:val="00201537"/>
    <w:rsid w:val="00210264"/>
    <w:rsid w:val="00210997"/>
    <w:rsid w:val="00214D40"/>
    <w:rsid w:val="00215BFF"/>
    <w:rsid w:val="002204FE"/>
    <w:rsid w:val="00230B2D"/>
    <w:rsid w:val="00231D53"/>
    <w:rsid w:val="00234609"/>
    <w:rsid w:val="00243642"/>
    <w:rsid w:val="00245CB7"/>
    <w:rsid w:val="00245EB9"/>
    <w:rsid w:val="002571CB"/>
    <w:rsid w:val="00265633"/>
    <w:rsid w:val="00284665"/>
    <w:rsid w:val="00294127"/>
    <w:rsid w:val="00295B2F"/>
    <w:rsid w:val="00296EB1"/>
    <w:rsid w:val="002A2AB1"/>
    <w:rsid w:val="002A3685"/>
    <w:rsid w:val="002C2DD3"/>
    <w:rsid w:val="002C3B8E"/>
    <w:rsid w:val="002C3D35"/>
    <w:rsid w:val="002C3FFD"/>
    <w:rsid w:val="002C5138"/>
    <w:rsid w:val="002D074A"/>
    <w:rsid w:val="002D1E99"/>
    <w:rsid w:val="002E4542"/>
    <w:rsid w:val="002E548A"/>
    <w:rsid w:val="002F4323"/>
    <w:rsid w:val="003044EE"/>
    <w:rsid w:val="00307692"/>
    <w:rsid w:val="00312D0D"/>
    <w:rsid w:val="003140A8"/>
    <w:rsid w:val="00314356"/>
    <w:rsid w:val="00314EA7"/>
    <w:rsid w:val="00316824"/>
    <w:rsid w:val="003233A0"/>
    <w:rsid w:val="0032568B"/>
    <w:rsid w:val="00326F95"/>
    <w:rsid w:val="00336492"/>
    <w:rsid w:val="00337B10"/>
    <w:rsid w:val="00340043"/>
    <w:rsid w:val="00340B9D"/>
    <w:rsid w:val="00354369"/>
    <w:rsid w:val="003544DB"/>
    <w:rsid w:val="003571B3"/>
    <w:rsid w:val="00357209"/>
    <w:rsid w:val="003632BC"/>
    <w:rsid w:val="003661A1"/>
    <w:rsid w:val="00367BE4"/>
    <w:rsid w:val="00370319"/>
    <w:rsid w:val="003705CE"/>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E7A67"/>
    <w:rsid w:val="003F1A61"/>
    <w:rsid w:val="003F5AB2"/>
    <w:rsid w:val="004003F8"/>
    <w:rsid w:val="0040061D"/>
    <w:rsid w:val="00401508"/>
    <w:rsid w:val="00406D9C"/>
    <w:rsid w:val="004074E3"/>
    <w:rsid w:val="0041354B"/>
    <w:rsid w:val="004209CE"/>
    <w:rsid w:val="00421F14"/>
    <w:rsid w:val="004239D4"/>
    <w:rsid w:val="0043617F"/>
    <w:rsid w:val="00436CD6"/>
    <w:rsid w:val="00436E2B"/>
    <w:rsid w:val="00450274"/>
    <w:rsid w:val="00454004"/>
    <w:rsid w:val="0045751A"/>
    <w:rsid w:val="004649B7"/>
    <w:rsid w:val="00470622"/>
    <w:rsid w:val="00471692"/>
    <w:rsid w:val="00473C9F"/>
    <w:rsid w:val="00481F48"/>
    <w:rsid w:val="00487FB2"/>
    <w:rsid w:val="00487FFB"/>
    <w:rsid w:val="0049051A"/>
    <w:rsid w:val="00492F22"/>
    <w:rsid w:val="00493F04"/>
    <w:rsid w:val="00495BB6"/>
    <w:rsid w:val="0049680D"/>
    <w:rsid w:val="00497B7E"/>
    <w:rsid w:val="004C184A"/>
    <w:rsid w:val="004C1AC4"/>
    <w:rsid w:val="004C6788"/>
    <w:rsid w:val="004D07AB"/>
    <w:rsid w:val="004D76CB"/>
    <w:rsid w:val="004D7C74"/>
    <w:rsid w:val="004D7D32"/>
    <w:rsid w:val="004E1A36"/>
    <w:rsid w:val="005060CA"/>
    <w:rsid w:val="00510C03"/>
    <w:rsid w:val="00522D9D"/>
    <w:rsid w:val="0052431A"/>
    <w:rsid w:val="00526C36"/>
    <w:rsid w:val="00532DF9"/>
    <w:rsid w:val="005403DE"/>
    <w:rsid w:val="0054128D"/>
    <w:rsid w:val="0054301A"/>
    <w:rsid w:val="005545E8"/>
    <w:rsid w:val="0057050F"/>
    <w:rsid w:val="00573ADE"/>
    <w:rsid w:val="005875FC"/>
    <w:rsid w:val="00594D2D"/>
    <w:rsid w:val="005A0310"/>
    <w:rsid w:val="005A34FE"/>
    <w:rsid w:val="005A7182"/>
    <w:rsid w:val="005B08E9"/>
    <w:rsid w:val="005B0DDF"/>
    <w:rsid w:val="005B2EF2"/>
    <w:rsid w:val="005C652D"/>
    <w:rsid w:val="005C7E09"/>
    <w:rsid w:val="005D3612"/>
    <w:rsid w:val="005E198A"/>
    <w:rsid w:val="005F57D3"/>
    <w:rsid w:val="005F7952"/>
    <w:rsid w:val="00602F88"/>
    <w:rsid w:val="00604D13"/>
    <w:rsid w:val="0061251F"/>
    <w:rsid w:val="00623BA7"/>
    <w:rsid w:val="006249D0"/>
    <w:rsid w:val="006252E8"/>
    <w:rsid w:val="006266DD"/>
    <w:rsid w:val="006330A3"/>
    <w:rsid w:val="00636747"/>
    <w:rsid w:val="0064020A"/>
    <w:rsid w:val="00643A5F"/>
    <w:rsid w:val="0065117B"/>
    <w:rsid w:val="006530A9"/>
    <w:rsid w:val="00660699"/>
    <w:rsid w:val="00661026"/>
    <w:rsid w:val="0066379D"/>
    <w:rsid w:val="00666D10"/>
    <w:rsid w:val="00667011"/>
    <w:rsid w:val="00671E47"/>
    <w:rsid w:val="00675869"/>
    <w:rsid w:val="00680769"/>
    <w:rsid w:val="00685CCC"/>
    <w:rsid w:val="00687139"/>
    <w:rsid w:val="0068741D"/>
    <w:rsid w:val="00691E20"/>
    <w:rsid w:val="006922FD"/>
    <w:rsid w:val="0069346C"/>
    <w:rsid w:val="00695ABE"/>
    <w:rsid w:val="006A2621"/>
    <w:rsid w:val="006A2C95"/>
    <w:rsid w:val="006A33ED"/>
    <w:rsid w:val="006B3672"/>
    <w:rsid w:val="006B68AA"/>
    <w:rsid w:val="006C1684"/>
    <w:rsid w:val="006C39F0"/>
    <w:rsid w:val="006D2182"/>
    <w:rsid w:val="006D5316"/>
    <w:rsid w:val="006E4A64"/>
    <w:rsid w:val="006E75D1"/>
    <w:rsid w:val="006F3474"/>
    <w:rsid w:val="006F4F06"/>
    <w:rsid w:val="00703141"/>
    <w:rsid w:val="007047A7"/>
    <w:rsid w:val="00704868"/>
    <w:rsid w:val="007147E0"/>
    <w:rsid w:val="00716EEB"/>
    <w:rsid w:val="00727C25"/>
    <w:rsid w:val="00727EA3"/>
    <w:rsid w:val="00730192"/>
    <w:rsid w:val="00733F6F"/>
    <w:rsid w:val="00735977"/>
    <w:rsid w:val="00737AC8"/>
    <w:rsid w:val="007452F9"/>
    <w:rsid w:val="0074658E"/>
    <w:rsid w:val="0074661D"/>
    <w:rsid w:val="00750FCC"/>
    <w:rsid w:val="00752510"/>
    <w:rsid w:val="007566E9"/>
    <w:rsid w:val="00760194"/>
    <w:rsid w:val="00762E19"/>
    <w:rsid w:val="007641BB"/>
    <w:rsid w:val="0076706D"/>
    <w:rsid w:val="0076725E"/>
    <w:rsid w:val="00772643"/>
    <w:rsid w:val="007730FC"/>
    <w:rsid w:val="007759EA"/>
    <w:rsid w:val="00780D3A"/>
    <w:rsid w:val="00792295"/>
    <w:rsid w:val="007923B3"/>
    <w:rsid w:val="007944DC"/>
    <w:rsid w:val="0079576E"/>
    <w:rsid w:val="007A0A71"/>
    <w:rsid w:val="007A3D04"/>
    <w:rsid w:val="007B0ECB"/>
    <w:rsid w:val="007B160E"/>
    <w:rsid w:val="007B464B"/>
    <w:rsid w:val="007B5FCA"/>
    <w:rsid w:val="007B63D4"/>
    <w:rsid w:val="007B7B71"/>
    <w:rsid w:val="007C1A99"/>
    <w:rsid w:val="007C5172"/>
    <w:rsid w:val="007C6042"/>
    <w:rsid w:val="007D44AA"/>
    <w:rsid w:val="007D4C15"/>
    <w:rsid w:val="007F2792"/>
    <w:rsid w:val="007F39A5"/>
    <w:rsid w:val="007F5B5D"/>
    <w:rsid w:val="007F624C"/>
    <w:rsid w:val="0080222C"/>
    <w:rsid w:val="00813FB9"/>
    <w:rsid w:val="008168CE"/>
    <w:rsid w:val="00821A1C"/>
    <w:rsid w:val="00827B5C"/>
    <w:rsid w:val="00832540"/>
    <w:rsid w:val="00837D31"/>
    <w:rsid w:val="00837F4E"/>
    <w:rsid w:val="008404AB"/>
    <w:rsid w:val="008427FD"/>
    <w:rsid w:val="00852C1D"/>
    <w:rsid w:val="0087390D"/>
    <w:rsid w:val="00873E06"/>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54B4"/>
    <w:rsid w:val="008D6257"/>
    <w:rsid w:val="008E3169"/>
    <w:rsid w:val="008E411E"/>
    <w:rsid w:val="008F1CC3"/>
    <w:rsid w:val="008F3913"/>
    <w:rsid w:val="008F3CE9"/>
    <w:rsid w:val="008F567E"/>
    <w:rsid w:val="00900439"/>
    <w:rsid w:val="00906B73"/>
    <w:rsid w:val="00906CA0"/>
    <w:rsid w:val="00912BB4"/>
    <w:rsid w:val="00913F85"/>
    <w:rsid w:val="00920215"/>
    <w:rsid w:val="00937608"/>
    <w:rsid w:val="00942E33"/>
    <w:rsid w:val="009438CF"/>
    <w:rsid w:val="00945C63"/>
    <w:rsid w:val="00962082"/>
    <w:rsid w:val="009747F8"/>
    <w:rsid w:val="00976AFF"/>
    <w:rsid w:val="0099137A"/>
    <w:rsid w:val="00991850"/>
    <w:rsid w:val="0099603C"/>
    <w:rsid w:val="009A2C36"/>
    <w:rsid w:val="009A3A8D"/>
    <w:rsid w:val="009A4FC9"/>
    <w:rsid w:val="009B3E38"/>
    <w:rsid w:val="009B44C0"/>
    <w:rsid w:val="009B6389"/>
    <w:rsid w:val="009B708A"/>
    <w:rsid w:val="009C3AA6"/>
    <w:rsid w:val="009C6042"/>
    <w:rsid w:val="009C7E5A"/>
    <w:rsid w:val="009D0B07"/>
    <w:rsid w:val="009D3670"/>
    <w:rsid w:val="009D3BB2"/>
    <w:rsid w:val="009D3F35"/>
    <w:rsid w:val="009D4E75"/>
    <w:rsid w:val="009E1331"/>
    <w:rsid w:val="009E3226"/>
    <w:rsid w:val="009F3C98"/>
    <w:rsid w:val="009F54E8"/>
    <w:rsid w:val="00A05356"/>
    <w:rsid w:val="00A06EDB"/>
    <w:rsid w:val="00A1028C"/>
    <w:rsid w:val="00A14B02"/>
    <w:rsid w:val="00A16D91"/>
    <w:rsid w:val="00A2401F"/>
    <w:rsid w:val="00A271CB"/>
    <w:rsid w:val="00A27286"/>
    <w:rsid w:val="00A505D4"/>
    <w:rsid w:val="00A60FAB"/>
    <w:rsid w:val="00A70C55"/>
    <w:rsid w:val="00A71784"/>
    <w:rsid w:val="00A728AB"/>
    <w:rsid w:val="00A736A9"/>
    <w:rsid w:val="00A817C6"/>
    <w:rsid w:val="00A82242"/>
    <w:rsid w:val="00A83389"/>
    <w:rsid w:val="00A84CE1"/>
    <w:rsid w:val="00A85262"/>
    <w:rsid w:val="00A85E99"/>
    <w:rsid w:val="00A95C0D"/>
    <w:rsid w:val="00A97368"/>
    <w:rsid w:val="00AA304D"/>
    <w:rsid w:val="00AB292C"/>
    <w:rsid w:val="00AB40FF"/>
    <w:rsid w:val="00AB62F2"/>
    <w:rsid w:val="00AC3CCE"/>
    <w:rsid w:val="00AC5E2D"/>
    <w:rsid w:val="00AC64E6"/>
    <w:rsid w:val="00AD04DC"/>
    <w:rsid w:val="00AD47AE"/>
    <w:rsid w:val="00AE0397"/>
    <w:rsid w:val="00AE0FC8"/>
    <w:rsid w:val="00AF0643"/>
    <w:rsid w:val="00AF2920"/>
    <w:rsid w:val="00AF30FC"/>
    <w:rsid w:val="00AF409C"/>
    <w:rsid w:val="00AF628D"/>
    <w:rsid w:val="00B044E4"/>
    <w:rsid w:val="00B04B52"/>
    <w:rsid w:val="00B15E3B"/>
    <w:rsid w:val="00B16628"/>
    <w:rsid w:val="00B2073F"/>
    <w:rsid w:val="00B2093A"/>
    <w:rsid w:val="00B21039"/>
    <w:rsid w:val="00B26253"/>
    <w:rsid w:val="00B36AE9"/>
    <w:rsid w:val="00B4108F"/>
    <w:rsid w:val="00B42681"/>
    <w:rsid w:val="00B44702"/>
    <w:rsid w:val="00B50B7D"/>
    <w:rsid w:val="00B553CC"/>
    <w:rsid w:val="00B604D2"/>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C784B"/>
    <w:rsid w:val="00BD02DC"/>
    <w:rsid w:val="00BD0740"/>
    <w:rsid w:val="00BD297A"/>
    <w:rsid w:val="00BD3252"/>
    <w:rsid w:val="00BD370A"/>
    <w:rsid w:val="00BD3AC2"/>
    <w:rsid w:val="00BD446C"/>
    <w:rsid w:val="00BD7C2F"/>
    <w:rsid w:val="00BE28F8"/>
    <w:rsid w:val="00BF02DA"/>
    <w:rsid w:val="00BF5A35"/>
    <w:rsid w:val="00BF6CCF"/>
    <w:rsid w:val="00BF6DB1"/>
    <w:rsid w:val="00C05694"/>
    <w:rsid w:val="00C11EFE"/>
    <w:rsid w:val="00C26D81"/>
    <w:rsid w:val="00C3000B"/>
    <w:rsid w:val="00C3244B"/>
    <w:rsid w:val="00C416FC"/>
    <w:rsid w:val="00C4197B"/>
    <w:rsid w:val="00C41E1E"/>
    <w:rsid w:val="00C42D99"/>
    <w:rsid w:val="00C43E79"/>
    <w:rsid w:val="00C478BA"/>
    <w:rsid w:val="00C50EC7"/>
    <w:rsid w:val="00C53CC3"/>
    <w:rsid w:val="00C54257"/>
    <w:rsid w:val="00C57357"/>
    <w:rsid w:val="00C678B6"/>
    <w:rsid w:val="00C7572B"/>
    <w:rsid w:val="00C83E92"/>
    <w:rsid w:val="00C86AA7"/>
    <w:rsid w:val="00C92B79"/>
    <w:rsid w:val="00C93E4D"/>
    <w:rsid w:val="00CA3170"/>
    <w:rsid w:val="00CA4510"/>
    <w:rsid w:val="00CA678A"/>
    <w:rsid w:val="00CB31A4"/>
    <w:rsid w:val="00CC1FA7"/>
    <w:rsid w:val="00CC5F22"/>
    <w:rsid w:val="00CD0386"/>
    <w:rsid w:val="00CD50FD"/>
    <w:rsid w:val="00CF0F6E"/>
    <w:rsid w:val="00CF6E84"/>
    <w:rsid w:val="00CF7AC8"/>
    <w:rsid w:val="00D00D68"/>
    <w:rsid w:val="00D03982"/>
    <w:rsid w:val="00D1307B"/>
    <w:rsid w:val="00D14F47"/>
    <w:rsid w:val="00D20C05"/>
    <w:rsid w:val="00D2516B"/>
    <w:rsid w:val="00D2618B"/>
    <w:rsid w:val="00D321BC"/>
    <w:rsid w:val="00D346BC"/>
    <w:rsid w:val="00D35BD3"/>
    <w:rsid w:val="00D410EA"/>
    <w:rsid w:val="00D466B2"/>
    <w:rsid w:val="00D536FC"/>
    <w:rsid w:val="00D71C93"/>
    <w:rsid w:val="00D73476"/>
    <w:rsid w:val="00D81367"/>
    <w:rsid w:val="00D8208A"/>
    <w:rsid w:val="00D82791"/>
    <w:rsid w:val="00DA5848"/>
    <w:rsid w:val="00DA70AC"/>
    <w:rsid w:val="00DB1C23"/>
    <w:rsid w:val="00DB44DD"/>
    <w:rsid w:val="00DC4B07"/>
    <w:rsid w:val="00DD16E8"/>
    <w:rsid w:val="00DD18AC"/>
    <w:rsid w:val="00DD1FA5"/>
    <w:rsid w:val="00DD4D14"/>
    <w:rsid w:val="00DD58F4"/>
    <w:rsid w:val="00DF2403"/>
    <w:rsid w:val="00DF552C"/>
    <w:rsid w:val="00DF5F3E"/>
    <w:rsid w:val="00E073FB"/>
    <w:rsid w:val="00E13EA5"/>
    <w:rsid w:val="00E14F67"/>
    <w:rsid w:val="00E1776F"/>
    <w:rsid w:val="00E27EBF"/>
    <w:rsid w:val="00E3187D"/>
    <w:rsid w:val="00E4460D"/>
    <w:rsid w:val="00E4587A"/>
    <w:rsid w:val="00E45952"/>
    <w:rsid w:val="00E51FEB"/>
    <w:rsid w:val="00E64BFE"/>
    <w:rsid w:val="00E67E39"/>
    <w:rsid w:val="00E7153C"/>
    <w:rsid w:val="00E74752"/>
    <w:rsid w:val="00E978EE"/>
    <w:rsid w:val="00EA1054"/>
    <w:rsid w:val="00EA4638"/>
    <w:rsid w:val="00EA4BC9"/>
    <w:rsid w:val="00EA6E5D"/>
    <w:rsid w:val="00EB03DB"/>
    <w:rsid w:val="00EB242C"/>
    <w:rsid w:val="00EB696F"/>
    <w:rsid w:val="00EB6DDE"/>
    <w:rsid w:val="00EB7E4E"/>
    <w:rsid w:val="00EC06E4"/>
    <w:rsid w:val="00EC1DE5"/>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31CE2"/>
    <w:rsid w:val="00F463D2"/>
    <w:rsid w:val="00F51D36"/>
    <w:rsid w:val="00F574CD"/>
    <w:rsid w:val="00F600C7"/>
    <w:rsid w:val="00F60DB0"/>
    <w:rsid w:val="00F6189C"/>
    <w:rsid w:val="00F70DD5"/>
    <w:rsid w:val="00F73D7E"/>
    <w:rsid w:val="00F7577D"/>
    <w:rsid w:val="00F7703F"/>
    <w:rsid w:val="00F77536"/>
    <w:rsid w:val="00F95170"/>
    <w:rsid w:val="00F95652"/>
    <w:rsid w:val="00FB6B75"/>
    <w:rsid w:val="00FC077B"/>
    <w:rsid w:val="00FD01FF"/>
    <w:rsid w:val="00FE28C7"/>
    <w:rsid w:val="00FF0A3C"/>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character" w:styleId="Hipervnculo">
    <w:name w:val="Hyperlink"/>
    <w:basedOn w:val="Fuentedeprrafopredeter"/>
    <w:uiPriority w:val="99"/>
    <w:unhideWhenUsed/>
    <w:rsid w:val="00680769"/>
    <w:rPr>
      <w:color w:val="0000FF" w:themeColor="hyperlink"/>
      <w:u w:val="single"/>
    </w:rPr>
  </w:style>
  <w:style w:type="paragraph" w:styleId="HTMLconformatoprevio">
    <w:name w:val="HTML Preformatted"/>
    <w:basedOn w:val="Normal"/>
    <w:link w:val="HTMLconformatoprevioCar"/>
    <w:uiPriority w:val="99"/>
    <w:semiHidden/>
    <w:unhideWhenUsed/>
    <w:rsid w:val="001C1F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semiHidden/>
    <w:rsid w:val="001C1FDC"/>
    <w:rPr>
      <w:rFonts w:ascii="Courier New" w:eastAsia="Times New Roman" w:hAnsi="Courier New" w:cs="Courier New"/>
      <w:sz w:val="20"/>
      <w:szCs w:val="20"/>
      <w:lang w:val="es-ES" w:eastAsia="es-ES" w:bidi="ar-SA"/>
    </w:rPr>
  </w:style>
  <w:style w:type="paragraph" w:customStyle="1" w:styleId="normal0">
    <w:name w:val="normal"/>
    <w:basedOn w:val="Normal"/>
    <w:rsid w:val="007566E9"/>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7144939">
      <w:bodyDiv w:val="1"/>
      <w:marLeft w:val="0"/>
      <w:marRight w:val="0"/>
      <w:marTop w:val="0"/>
      <w:marBottom w:val="0"/>
      <w:divBdr>
        <w:top w:val="none" w:sz="0" w:space="0" w:color="auto"/>
        <w:left w:val="none" w:sz="0" w:space="0" w:color="auto"/>
        <w:bottom w:val="none" w:sz="0" w:space="0" w:color="auto"/>
        <w:right w:val="none" w:sz="0" w:space="0" w:color="auto"/>
      </w:divBdr>
    </w:div>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0347789">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37067880">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323973663">
      <w:bodyDiv w:val="1"/>
      <w:marLeft w:val="0"/>
      <w:marRight w:val="0"/>
      <w:marTop w:val="0"/>
      <w:marBottom w:val="0"/>
      <w:divBdr>
        <w:top w:val="none" w:sz="0" w:space="0" w:color="auto"/>
        <w:left w:val="none" w:sz="0" w:space="0" w:color="auto"/>
        <w:bottom w:val="none" w:sz="0" w:space="0" w:color="auto"/>
        <w:right w:val="none" w:sz="0" w:space="0" w:color="auto"/>
      </w:divBdr>
    </w:div>
    <w:div w:id="326830309">
      <w:bodyDiv w:val="1"/>
      <w:marLeft w:val="0"/>
      <w:marRight w:val="0"/>
      <w:marTop w:val="0"/>
      <w:marBottom w:val="0"/>
      <w:divBdr>
        <w:top w:val="none" w:sz="0" w:space="0" w:color="auto"/>
        <w:left w:val="none" w:sz="0" w:space="0" w:color="auto"/>
        <w:bottom w:val="none" w:sz="0" w:space="0" w:color="auto"/>
        <w:right w:val="none" w:sz="0" w:space="0" w:color="auto"/>
      </w:divBdr>
    </w:div>
    <w:div w:id="340014559">
      <w:bodyDiv w:val="1"/>
      <w:marLeft w:val="0"/>
      <w:marRight w:val="0"/>
      <w:marTop w:val="0"/>
      <w:marBottom w:val="0"/>
      <w:divBdr>
        <w:top w:val="none" w:sz="0" w:space="0" w:color="auto"/>
        <w:left w:val="none" w:sz="0" w:space="0" w:color="auto"/>
        <w:bottom w:val="none" w:sz="0" w:space="0" w:color="auto"/>
        <w:right w:val="none" w:sz="0" w:space="0" w:color="auto"/>
      </w:divBdr>
    </w:div>
    <w:div w:id="44442460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56245249">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07430001">
      <w:bodyDiv w:val="1"/>
      <w:marLeft w:val="0"/>
      <w:marRight w:val="0"/>
      <w:marTop w:val="0"/>
      <w:marBottom w:val="0"/>
      <w:divBdr>
        <w:top w:val="none" w:sz="0" w:space="0" w:color="auto"/>
        <w:left w:val="none" w:sz="0" w:space="0" w:color="auto"/>
        <w:bottom w:val="none" w:sz="0" w:space="0" w:color="auto"/>
        <w:right w:val="none" w:sz="0" w:space="0" w:color="auto"/>
      </w:divBdr>
    </w:div>
    <w:div w:id="808977672">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07850218">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67080097">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63839296">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3141383">
      <w:bodyDiv w:val="1"/>
      <w:marLeft w:val="0"/>
      <w:marRight w:val="0"/>
      <w:marTop w:val="0"/>
      <w:marBottom w:val="0"/>
      <w:divBdr>
        <w:top w:val="none" w:sz="0" w:space="0" w:color="auto"/>
        <w:left w:val="none" w:sz="0" w:space="0" w:color="auto"/>
        <w:bottom w:val="none" w:sz="0" w:space="0" w:color="auto"/>
        <w:right w:val="none" w:sz="0" w:space="0" w:color="auto"/>
      </w:divBdr>
      <w:divsChild>
        <w:div w:id="1851094300">
          <w:marLeft w:val="0"/>
          <w:marRight w:val="0"/>
          <w:marTop w:val="0"/>
          <w:marBottom w:val="0"/>
          <w:divBdr>
            <w:top w:val="none" w:sz="0" w:space="0" w:color="auto"/>
            <w:left w:val="none" w:sz="0" w:space="0" w:color="auto"/>
            <w:bottom w:val="single" w:sz="12" w:space="0" w:color="FFE885"/>
            <w:right w:val="none" w:sz="0" w:space="0" w:color="auto"/>
          </w:divBdr>
        </w:div>
      </w:divsChild>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907107474">
      <w:bodyDiv w:val="1"/>
      <w:marLeft w:val="0"/>
      <w:marRight w:val="0"/>
      <w:marTop w:val="0"/>
      <w:marBottom w:val="0"/>
      <w:divBdr>
        <w:top w:val="none" w:sz="0" w:space="0" w:color="auto"/>
        <w:left w:val="none" w:sz="0" w:space="0" w:color="auto"/>
        <w:bottom w:val="none" w:sz="0" w:space="0" w:color="auto"/>
        <w:right w:val="none" w:sz="0" w:space="0" w:color="auto"/>
      </w:divBdr>
    </w:div>
    <w:div w:id="2003965218">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hyperlink" Target="https://taizemadrid.es/" TargetMode="External"/><Relationship Id="rId4" Type="http://schemas.openxmlformats.org/officeDocument/2006/relationships/settings" Target="settings.xml"/><Relationship Id="rId9" Type="http://schemas.openxmlformats.org/officeDocument/2006/relationships/hyperlink" Target="https://taizemadrid.es/ficha-de-acogid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F41B1A-142D-4FA5-8DD3-4C508C8CA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1853</TotalTime>
  <Pages>4</Pages>
  <Words>723</Words>
  <Characters>3977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69</cp:revision>
  <cp:lastPrinted>2018-10-20T09:18:00Z</cp:lastPrinted>
  <dcterms:created xsi:type="dcterms:W3CDTF">2018-06-28T10:32:00Z</dcterms:created>
  <dcterms:modified xsi:type="dcterms:W3CDTF">2018-11-16T17:42:00Z</dcterms:modified>
</cp:coreProperties>
</file>