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E16AA" w:rsidRDefault="00EE16AA" w:rsidP="00792295">
      <w:pPr>
        <w:jc w:val="center"/>
        <w:rPr>
          <w:rFonts w:asciiTheme="minorHAnsi" w:hAnsiTheme="minorHAnsi" w:cstheme="minorHAnsi"/>
        </w:rPr>
      </w:pP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126880" w:rsidRDefault="00493DBE" w:rsidP="00792295">
      <w:pPr>
        <w:jc w:val="center"/>
        <w:rPr>
          <w:rFonts w:asciiTheme="minorHAnsi" w:hAnsiTheme="minorHAnsi" w:cstheme="minorHAnsi"/>
          <w:sz w:val="40"/>
          <w:szCs w:val="40"/>
          <w:lang w:val="es-ES"/>
        </w:rPr>
      </w:pPr>
      <w:r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      </w:t>
      </w:r>
      <w:r w:rsidR="00EE16AA" w:rsidRPr="009E25F6">
        <w:rPr>
          <w:rFonts w:asciiTheme="minorHAnsi" w:hAnsiTheme="minorHAnsi" w:cstheme="minorHAnsi"/>
          <w:b/>
          <w:sz w:val="40"/>
          <w:szCs w:val="40"/>
          <w:lang w:val="es-ES"/>
        </w:rPr>
        <w:t xml:space="preserve"> </w:t>
      </w:r>
      <w:r w:rsidR="00EE16AA" w:rsidRPr="00126880">
        <w:rPr>
          <w:rFonts w:ascii="Century Gothic" w:hAnsi="Century Gothic"/>
          <w:b/>
          <w:i/>
          <w:sz w:val="40"/>
          <w:szCs w:val="40"/>
          <w:lang w:val="es-ES"/>
        </w:rPr>
        <w:t xml:space="preserve">DOMINGO </w:t>
      </w:r>
      <w:r w:rsidR="00126880" w:rsidRPr="00126880">
        <w:rPr>
          <w:rFonts w:ascii="Century Gothic" w:hAnsi="Century Gothic"/>
          <w:b/>
          <w:i/>
          <w:sz w:val="40"/>
          <w:szCs w:val="40"/>
          <w:lang w:val="es-ES"/>
        </w:rPr>
        <w:t>I</w:t>
      </w:r>
      <w:r w:rsidR="00E45531">
        <w:rPr>
          <w:rFonts w:ascii="Century Gothic" w:hAnsi="Century Gothic"/>
          <w:b/>
          <w:i/>
          <w:sz w:val="40"/>
          <w:szCs w:val="40"/>
          <w:lang w:val="es-ES"/>
        </w:rPr>
        <w:t>I</w:t>
      </w:r>
      <w:r w:rsidR="00126880" w:rsidRPr="00126880">
        <w:rPr>
          <w:rFonts w:ascii="Century Gothic" w:hAnsi="Century Gothic"/>
          <w:b/>
          <w:i/>
          <w:sz w:val="40"/>
          <w:szCs w:val="40"/>
          <w:lang w:val="es-ES"/>
        </w:rPr>
        <w:t>I</w:t>
      </w:r>
      <w:r w:rsidR="00EE16AA" w:rsidRPr="00126880">
        <w:rPr>
          <w:rFonts w:ascii="Century Gothic" w:hAnsi="Century Gothic"/>
          <w:b/>
          <w:i/>
          <w:sz w:val="40"/>
          <w:szCs w:val="40"/>
          <w:lang w:val="es-ES"/>
        </w:rPr>
        <w:t xml:space="preserve"> DEL TIEMPO ORDINARIO</w:t>
      </w:r>
      <w:r w:rsidR="00792295" w:rsidRPr="00126880">
        <w:rPr>
          <w:rFonts w:asciiTheme="minorHAnsi" w:hAnsiTheme="minorHAnsi" w:cstheme="minorHAnsi"/>
          <w:sz w:val="40"/>
          <w:szCs w:val="40"/>
          <w:lang w:val="es-ES"/>
        </w:rPr>
        <w:t xml:space="preserve">                   </w:t>
      </w:r>
    </w:p>
    <w:p w:rsidR="00E45531" w:rsidRPr="00E45531" w:rsidRDefault="00126880" w:rsidP="00E45531">
      <w:pPr>
        <w:jc w:val="center"/>
        <w:rPr>
          <w:rFonts w:ascii="Calibri" w:hAnsi="Calibri" w:cs="Calibri"/>
          <w:b/>
          <w:bCs/>
          <w:i/>
          <w:sz w:val="52"/>
          <w:szCs w:val="52"/>
          <w:lang w:val="es-ES"/>
        </w:rPr>
      </w:pPr>
      <w:r>
        <w:rPr>
          <w:rFonts w:ascii="Calibri" w:hAnsi="Calibri" w:cs="Calibri"/>
          <w:b/>
          <w:bCs/>
          <w:i/>
          <w:sz w:val="40"/>
          <w:szCs w:val="40"/>
          <w:lang w:val="es-ES"/>
        </w:rPr>
        <w:t xml:space="preserve">        </w:t>
      </w:r>
      <w:r w:rsidR="00E45531" w:rsidRPr="00E45531">
        <w:rPr>
          <w:rFonts w:ascii="Calibri" w:hAnsi="Calibri" w:cs="Calibri"/>
          <w:b/>
          <w:bCs/>
          <w:i/>
          <w:sz w:val="52"/>
          <w:szCs w:val="52"/>
          <w:lang w:val="es-ES"/>
        </w:rPr>
        <w:t>Venid conmigo</w:t>
      </w:r>
    </w:p>
    <w:p w:rsidR="00EE6554" w:rsidRDefault="00EE6554" w:rsidP="00EE6554">
      <w:pPr>
        <w:rPr>
          <w:rFonts w:ascii="Calibri" w:hAnsi="Calibri"/>
          <w:b/>
          <w:lang w:val="es-ES"/>
        </w:rPr>
      </w:pP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Oh Dios y Padre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nuestro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: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Hemos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sentido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gran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alegría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noProof/>
          <w:sz w:val="34"/>
          <w:szCs w:val="34"/>
          <w:lang w:val="es-ES" w:eastAsia="es-ES" w:bidi="ar-SA"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3384207</wp:posOffset>
            </wp:positionH>
            <wp:positionV relativeFrom="paragraph">
              <wp:posOffset>237936</wp:posOffset>
            </wp:positionV>
            <wp:extent cx="3326130" cy="2487827"/>
            <wp:effectExtent l="19050" t="0" r="7620" b="0"/>
            <wp:wrapNone/>
            <wp:docPr id="8" name="7 Imagen" descr="12734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7349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6130" cy="24878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y de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participar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en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su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banquete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.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Él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ha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hablado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y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llama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a ser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sus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discípulos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y 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seguirle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.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Concédenos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valor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para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no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dudar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, y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para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dejar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atrás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nuestros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triviales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intereses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personales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,</w:t>
      </w:r>
      <w:r w:rsidRPr="00D725A0">
        <w:rPr>
          <w:rFonts w:ascii="Calibri" w:hAnsi="Calibri" w:cs="Calibri"/>
          <w:noProof/>
          <w:sz w:val="34"/>
          <w:szCs w:val="34"/>
          <w:shd w:val="clear" w:color="auto" w:fill="FFFFFF"/>
          <w:lang w:val="es-ES" w:eastAsia="es-ES" w:bidi="ar-SA"/>
        </w:rPr>
        <w:t xml:space="preserve">                                       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nuestros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pequeños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planes                     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y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estrechos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pensamientos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;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ábrenos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su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amplio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nuevo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mundo</w:t>
      </w:r>
      <w:proofErr w:type="spellEnd"/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de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todo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lo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que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es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verdadero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,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bueno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y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digno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de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amor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.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Por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la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fuerza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del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alimento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que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ha dado,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danos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la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gracia</w:t>
      </w:r>
      <w:proofErr w:type="spellEnd"/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de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ir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sin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temor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a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donde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él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vaya</w:t>
      </w:r>
      <w:proofErr w:type="spellEnd"/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y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seguirle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en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nuestro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camino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hacia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ti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,</w:t>
      </w:r>
    </w:p>
    <w:p w:rsidR="00E45531" w:rsidRPr="00D725A0" w:rsidRDefault="00E45531" w:rsidP="00E45531">
      <w:pPr>
        <w:pStyle w:val="Sinespaciado"/>
        <w:rPr>
          <w:rFonts w:ascii="Calibri" w:hAnsi="Calibri" w:cs="Calibri"/>
          <w:sz w:val="34"/>
          <w:szCs w:val="34"/>
          <w:shd w:val="clear" w:color="auto" w:fill="FFFFFF"/>
        </w:rPr>
      </w:pPr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Dios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nuestro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,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por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los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siglos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 xml:space="preserve"> de los </w:t>
      </w:r>
      <w:proofErr w:type="spellStart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siglos</w:t>
      </w:r>
      <w:proofErr w:type="spellEnd"/>
      <w:r w:rsidRPr="00D725A0">
        <w:rPr>
          <w:rFonts w:ascii="Calibri" w:hAnsi="Calibri" w:cs="Calibri"/>
          <w:sz w:val="34"/>
          <w:szCs w:val="34"/>
          <w:shd w:val="clear" w:color="auto" w:fill="FFFFFF"/>
        </w:rPr>
        <w:t>.</w:t>
      </w:r>
    </w:p>
    <w:p w:rsidR="00E45531" w:rsidRDefault="00E45531" w:rsidP="00E45531">
      <w:pPr>
        <w:pStyle w:val="Sinespaciado"/>
        <w:rPr>
          <w:rFonts w:ascii="Calibri" w:hAnsi="Calibri" w:cs="Calibri"/>
          <w:sz w:val="30"/>
          <w:szCs w:val="30"/>
          <w:shd w:val="clear" w:color="auto" w:fill="FFFFFF"/>
        </w:rPr>
      </w:pPr>
    </w:p>
    <w:p w:rsidR="00E45531" w:rsidRPr="00D725A0" w:rsidRDefault="00E45531" w:rsidP="00E45531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D725A0">
        <w:rPr>
          <w:rFonts w:ascii="Calibri" w:hAnsi="Calibri" w:cs="Calibri"/>
          <w:b/>
          <w:sz w:val="32"/>
          <w:szCs w:val="32"/>
        </w:rPr>
        <w:t>AGENDA</w:t>
      </w:r>
    </w:p>
    <w:p w:rsidR="00E45531" w:rsidRPr="00D725A0" w:rsidRDefault="00E45531" w:rsidP="00E45531">
      <w:pPr>
        <w:pStyle w:val="Sinespaciado"/>
        <w:numPr>
          <w:ilvl w:val="0"/>
          <w:numId w:val="10"/>
        </w:numPr>
        <w:jc w:val="both"/>
        <w:rPr>
          <w:rFonts w:cstheme="minorHAnsi"/>
          <w:sz w:val="32"/>
          <w:szCs w:val="32"/>
        </w:rPr>
      </w:pPr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Para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finalizar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la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Semana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Chaminade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, el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lunes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22,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clausuraremos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el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bicentenario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de los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religiosos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religiosas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marianistas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en la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parroquia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: 18.30h,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Memoria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y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música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para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un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bicentenario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; 20.00h,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eucaristía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 xml:space="preserve"> de </w:t>
      </w:r>
      <w:proofErr w:type="spellStart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clausura</w:t>
      </w:r>
      <w:proofErr w:type="spellEnd"/>
      <w:r w:rsidRPr="00D725A0">
        <w:rPr>
          <w:rFonts w:ascii="Calibri" w:hAnsi="Calibri" w:cs="Calibri"/>
          <w:sz w:val="32"/>
          <w:szCs w:val="32"/>
          <w:shd w:val="clear" w:color="auto" w:fill="FFFFFF"/>
        </w:rPr>
        <w:t>.</w:t>
      </w:r>
    </w:p>
    <w:p w:rsidR="00E45531" w:rsidRPr="00D725A0" w:rsidRDefault="00E45531" w:rsidP="00E45531">
      <w:pPr>
        <w:pStyle w:val="Sinespaciado"/>
        <w:numPr>
          <w:ilvl w:val="0"/>
          <w:numId w:val="10"/>
        </w:numPr>
        <w:jc w:val="both"/>
        <w:rPr>
          <w:rFonts w:ascii="Calibri" w:hAnsi="Calibri" w:cs="Calibri"/>
          <w:sz w:val="32"/>
          <w:szCs w:val="32"/>
        </w:rPr>
      </w:pPr>
      <w:proofErr w:type="spellStart"/>
      <w:r w:rsidRPr="00D725A0">
        <w:rPr>
          <w:rFonts w:ascii="Calibri" w:hAnsi="Calibri" w:cs="Calibri"/>
          <w:sz w:val="32"/>
          <w:szCs w:val="32"/>
        </w:rPr>
        <w:t>Sábado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D725A0">
        <w:rPr>
          <w:rFonts w:ascii="Calibri" w:hAnsi="Calibri" w:cs="Calibri"/>
          <w:sz w:val="32"/>
          <w:szCs w:val="32"/>
        </w:rPr>
        <w:t>las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11: </w:t>
      </w:r>
      <w:proofErr w:type="spellStart"/>
      <w:r w:rsidRPr="00D725A0">
        <w:rPr>
          <w:rFonts w:ascii="Calibri" w:hAnsi="Calibri" w:cs="Calibri"/>
          <w:sz w:val="32"/>
          <w:szCs w:val="32"/>
        </w:rPr>
        <w:t>Encuentro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REDES. </w:t>
      </w:r>
      <w:proofErr w:type="spellStart"/>
      <w:r w:rsidRPr="00D725A0">
        <w:rPr>
          <w:rFonts w:ascii="Calibri" w:hAnsi="Calibri" w:cs="Calibri"/>
          <w:sz w:val="32"/>
          <w:szCs w:val="32"/>
        </w:rPr>
        <w:t>Enlázate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por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la </w:t>
      </w:r>
      <w:proofErr w:type="spellStart"/>
      <w:r w:rsidRPr="00D725A0">
        <w:rPr>
          <w:rFonts w:ascii="Calibri" w:hAnsi="Calibri" w:cs="Calibri"/>
          <w:sz w:val="32"/>
          <w:szCs w:val="32"/>
        </w:rPr>
        <w:t>justicia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. </w:t>
      </w:r>
      <w:proofErr w:type="spellStart"/>
      <w:r w:rsidRPr="00D725A0">
        <w:rPr>
          <w:rFonts w:ascii="Calibri" w:hAnsi="Calibri" w:cs="Calibri"/>
          <w:sz w:val="32"/>
          <w:szCs w:val="32"/>
        </w:rPr>
        <w:t>Cuidando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el </w:t>
      </w:r>
      <w:proofErr w:type="spellStart"/>
      <w:r w:rsidRPr="00D725A0">
        <w:rPr>
          <w:rFonts w:ascii="Calibri" w:hAnsi="Calibri" w:cs="Calibri"/>
          <w:sz w:val="32"/>
          <w:szCs w:val="32"/>
        </w:rPr>
        <w:t>planeta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en </w:t>
      </w:r>
      <w:proofErr w:type="spellStart"/>
      <w:r w:rsidRPr="00D725A0">
        <w:rPr>
          <w:rFonts w:ascii="Calibri" w:hAnsi="Calibri" w:cs="Calibri"/>
          <w:sz w:val="32"/>
          <w:szCs w:val="32"/>
        </w:rPr>
        <w:t>familia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. De 11.30 a 14.00h. Para </w:t>
      </w:r>
      <w:proofErr w:type="spellStart"/>
      <w:r w:rsidRPr="00D725A0">
        <w:rPr>
          <w:rFonts w:ascii="Calibri" w:hAnsi="Calibri" w:cs="Calibri"/>
          <w:sz w:val="32"/>
          <w:szCs w:val="32"/>
        </w:rPr>
        <w:t>participar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hay </w:t>
      </w:r>
      <w:proofErr w:type="spellStart"/>
      <w:r w:rsidRPr="00D725A0">
        <w:rPr>
          <w:rFonts w:ascii="Calibri" w:hAnsi="Calibri" w:cs="Calibri"/>
          <w:sz w:val="32"/>
          <w:szCs w:val="32"/>
        </w:rPr>
        <w:t>que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inscribirse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en : </w:t>
      </w:r>
      <w:hyperlink r:id="rId9" w:history="1">
        <w:r w:rsidRPr="00D725A0">
          <w:rPr>
            <w:rStyle w:val="Hipervnculo"/>
            <w:rFonts w:ascii="Calibri" w:hAnsi="Calibri" w:cs="Calibri"/>
            <w:color w:val="auto"/>
            <w:sz w:val="32"/>
            <w:szCs w:val="32"/>
          </w:rPr>
          <w:t>www.enlaceteporlajusticia.com</w:t>
        </w:r>
      </w:hyperlink>
    </w:p>
    <w:p w:rsidR="00E45531" w:rsidRPr="00D725A0" w:rsidRDefault="00E45531" w:rsidP="00E45531">
      <w:pPr>
        <w:pStyle w:val="Sinespaciado"/>
        <w:numPr>
          <w:ilvl w:val="0"/>
          <w:numId w:val="10"/>
        </w:numPr>
        <w:jc w:val="both"/>
        <w:rPr>
          <w:rFonts w:ascii="Calibri" w:hAnsi="Calibri" w:cs="Calibri"/>
          <w:sz w:val="32"/>
          <w:szCs w:val="32"/>
        </w:rPr>
      </w:pPr>
      <w:r w:rsidRPr="00D725A0">
        <w:rPr>
          <w:rFonts w:ascii="Calibri" w:hAnsi="Calibri" w:cs="Calibri"/>
          <w:sz w:val="32"/>
          <w:szCs w:val="32"/>
        </w:rPr>
        <w:t xml:space="preserve">Domingo a </w:t>
      </w:r>
      <w:proofErr w:type="spellStart"/>
      <w:r w:rsidRPr="00D725A0">
        <w:rPr>
          <w:rFonts w:ascii="Calibri" w:hAnsi="Calibri" w:cs="Calibri"/>
          <w:sz w:val="32"/>
          <w:szCs w:val="32"/>
        </w:rPr>
        <w:t>las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20h, </w:t>
      </w:r>
      <w:proofErr w:type="spellStart"/>
      <w:r w:rsidRPr="00D725A0">
        <w:rPr>
          <w:rFonts w:ascii="Calibri" w:hAnsi="Calibri" w:cs="Calibri"/>
          <w:sz w:val="32"/>
          <w:szCs w:val="32"/>
        </w:rPr>
        <w:t>eucaristía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preparada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por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los </w:t>
      </w:r>
      <w:proofErr w:type="spellStart"/>
      <w:r w:rsidRPr="00D725A0">
        <w:rPr>
          <w:rFonts w:ascii="Calibri" w:hAnsi="Calibri" w:cs="Calibri"/>
          <w:sz w:val="32"/>
          <w:szCs w:val="32"/>
        </w:rPr>
        <w:t>jóvenes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de 1º de </w:t>
      </w:r>
      <w:proofErr w:type="spellStart"/>
      <w:r w:rsidRPr="00D725A0">
        <w:rPr>
          <w:rFonts w:ascii="Calibri" w:hAnsi="Calibri" w:cs="Calibri"/>
          <w:sz w:val="32"/>
          <w:szCs w:val="32"/>
        </w:rPr>
        <w:t>Catecumenado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. A </w:t>
      </w:r>
      <w:proofErr w:type="spellStart"/>
      <w:r w:rsidRPr="00D725A0">
        <w:rPr>
          <w:rFonts w:ascii="Calibri" w:hAnsi="Calibri" w:cs="Calibri"/>
          <w:sz w:val="32"/>
          <w:szCs w:val="32"/>
        </w:rPr>
        <w:t>su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finalización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, la </w:t>
      </w:r>
      <w:proofErr w:type="spellStart"/>
      <w:r w:rsidRPr="00D725A0">
        <w:rPr>
          <w:rFonts w:ascii="Calibri" w:hAnsi="Calibri" w:cs="Calibri"/>
          <w:sz w:val="32"/>
          <w:szCs w:val="32"/>
        </w:rPr>
        <w:t>Comunidad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de San </w:t>
      </w:r>
      <w:proofErr w:type="spellStart"/>
      <w:r w:rsidRPr="00D725A0">
        <w:rPr>
          <w:rFonts w:ascii="Calibri" w:hAnsi="Calibri" w:cs="Calibri"/>
          <w:sz w:val="32"/>
          <w:szCs w:val="32"/>
        </w:rPr>
        <w:t>Egidio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presentará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r w:rsidRPr="00D725A0">
        <w:rPr>
          <w:rFonts w:ascii="Calibri" w:hAnsi="Calibri" w:cs="Calibri"/>
          <w:sz w:val="32"/>
          <w:szCs w:val="32"/>
        </w:rPr>
        <w:lastRenderedPageBreak/>
        <w:t xml:space="preserve">un video </w:t>
      </w:r>
      <w:proofErr w:type="spellStart"/>
      <w:r w:rsidRPr="00D725A0">
        <w:rPr>
          <w:rFonts w:ascii="Calibri" w:hAnsi="Calibri" w:cs="Calibri"/>
          <w:sz w:val="32"/>
          <w:szCs w:val="32"/>
        </w:rPr>
        <w:t>sobre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la comida de </w:t>
      </w:r>
      <w:proofErr w:type="spellStart"/>
      <w:r w:rsidRPr="00D725A0">
        <w:rPr>
          <w:rFonts w:ascii="Calibri" w:hAnsi="Calibri" w:cs="Calibri"/>
          <w:sz w:val="32"/>
          <w:szCs w:val="32"/>
        </w:rPr>
        <w:t>navidad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con los amigos de la </w:t>
      </w:r>
      <w:proofErr w:type="spellStart"/>
      <w:r w:rsidRPr="00D725A0">
        <w:rPr>
          <w:rFonts w:ascii="Calibri" w:hAnsi="Calibri" w:cs="Calibri"/>
          <w:sz w:val="32"/>
          <w:szCs w:val="32"/>
        </w:rPr>
        <w:t>calle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, </w:t>
      </w:r>
      <w:proofErr w:type="spellStart"/>
      <w:r w:rsidRPr="00D725A0">
        <w:rPr>
          <w:rFonts w:ascii="Calibri" w:hAnsi="Calibri" w:cs="Calibri"/>
          <w:sz w:val="32"/>
          <w:szCs w:val="32"/>
        </w:rPr>
        <w:t>agradeciendo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la </w:t>
      </w:r>
      <w:proofErr w:type="spellStart"/>
      <w:r w:rsidRPr="00D725A0">
        <w:rPr>
          <w:rFonts w:ascii="Calibri" w:hAnsi="Calibri" w:cs="Calibri"/>
          <w:sz w:val="32"/>
          <w:szCs w:val="32"/>
        </w:rPr>
        <w:t>participación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de la </w:t>
      </w:r>
      <w:proofErr w:type="spellStart"/>
      <w:r w:rsidRPr="00D725A0">
        <w:rPr>
          <w:rFonts w:ascii="Calibri" w:hAnsi="Calibri" w:cs="Calibri"/>
          <w:sz w:val="32"/>
          <w:szCs w:val="32"/>
        </w:rPr>
        <w:t>parroquia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en la </w:t>
      </w:r>
      <w:proofErr w:type="spellStart"/>
      <w:r w:rsidRPr="00D725A0">
        <w:rPr>
          <w:rFonts w:ascii="Calibri" w:hAnsi="Calibri" w:cs="Calibri"/>
          <w:sz w:val="32"/>
          <w:szCs w:val="32"/>
        </w:rPr>
        <w:t>misma</w:t>
      </w:r>
      <w:proofErr w:type="spellEnd"/>
      <w:r w:rsidRPr="00D725A0">
        <w:rPr>
          <w:rFonts w:ascii="Calibri" w:hAnsi="Calibri" w:cs="Calibri"/>
          <w:sz w:val="32"/>
          <w:szCs w:val="32"/>
        </w:rPr>
        <w:t>.</w:t>
      </w:r>
    </w:p>
    <w:p w:rsidR="00F5606E" w:rsidRPr="00D725A0" w:rsidRDefault="00E45531" w:rsidP="00E45531">
      <w:pPr>
        <w:pStyle w:val="Sinespaciado"/>
        <w:numPr>
          <w:ilvl w:val="0"/>
          <w:numId w:val="10"/>
        </w:numPr>
        <w:jc w:val="both"/>
        <w:rPr>
          <w:rFonts w:ascii="Calibri" w:hAnsi="Calibri" w:cs="Calibri"/>
          <w:sz w:val="32"/>
          <w:szCs w:val="32"/>
        </w:rPr>
      </w:pPr>
      <w:r w:rsidRPr="00D725A0">
        <w:rPr>
          <w:rFonts w:ascii="Calibri" w:hAnsi="Calibri" w:cs="Calibri"/>
          <w:sz w:val="32"/>
          <w:szCs w:val="32"/>
        </w:rPr>
        <w:t xml:space="preserve">El </w:t>
      </w:r>
      <w:proofErr w:type="spellStart"/>
      <w:r w:rsidRPr="00D725A0">
        <w:rPr>
          <w:rFonts w:ascii="Calibri" w:hAnsi="Calibri" w:cs="Calibri"/>
          <w:sz w:val="32"/>
          <w:szCs w:val="32"/>
        </w:rPr>
        <w:t>domingo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28, </w:t>
      </w:r>
      <w:proofErr w:type="spellStart"/>
      <w:r w:rsidRPr="00D725A0">
        <w:rPr>
          <w:rFonts w:ascii="Calibri" w:hAnsi="Calibri" w:cs="Calibri"/>
          <w:sz w:val="32"/>
          <w:szCs w:val="32"/>
        </w:rPr>
        <w:t>durante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la </w:t>
      </w:r>
      <w:proofErr w:type="spellStart"/>
      <w:r w:rsidRPr="00D725A0">
        <w:rPr>
          <w:rFonts w:ascii="Calibri" w:hAnsi="Calibri" w:cs="Calibri"/>
          <w:sz w:val="32"/>
          <w:szCs w:val="32"/>
        </w:rPr>
        <w:t>eucaristía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, </w:t>
      </w:r>
      <w:proofErr w:type="spellStart"/>
      <w:r w:rsidRPr="00D725A0">
        <w:rPr>
          <w:rFonts w:ascii="Calibri" w:hAnsi="Calibri" w:cs="Calibri"/>
          <w:sz w:val="32"/>
          <w:szCs w:val="32"/>
        </w:rPr>
        <w:t>nos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visitarán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las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Hermanitas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de los </w:t>
      </w:r>
      <w:proofErr w:type="spellStart"/>
      <w:r w:rsidRPr="00D725A0">
        <w:rPr>
          <w:rFonts w:ascii="Calibri" w:hAnsi="Calibri" w:cs="Calibri"/>
          <w:sz w:val="32"/>
          <w:szCs w:val="32"/>
        </w:rPr>
        <w:t>Pobres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para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darnos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a </w:t>
      </w:r>
      <w:proofErr w:type="spellStart"/>
      <w:r w:rsidRPr="00D725A0">
        <w:rPr>
          <w:rFonts w:ascii="Calibri" w:hAnsi="Calibri" w:cs="Calibri"/>
          <w:sz w:val="32"/>
          <w:szCs w:val="32"/>
        </w:rPr>
        <w:t>conocer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la labor </w:t>
      </w:r>
      <w:proofErr w:type="spellStart"/>
      <w:r w:rsidRPr="00D725A0">
        <w:rPr>
          <w:rFonts w:ascii="Calibri" w:hAnsi="Calibri" w:cs="Calibri"/>
          <w:sz w:val="32"/>
          <w:szCs w:val="32"/>
        </w:rPr>
        <w:t>que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están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 </w:t>
      </w:r>
      <w:proofErr w:type="spellStart"/>
      <w:r w:rsidRPr="00D725A0">
        <w:rPr>
          <w:rFonts w:ascii="Calibri" w:hAnsi="Calibri" w:cs="Calibri"/>
          <w:sz w:val="32"/>
          <w:szCs w:val="32"/>
        </w:rPr>
        <w:t>realizando</w:t>
      </w:r>
      <w:proofErr w:type="spellEnd"/>
      <w:r w:rsidRPr="00D725A0">
        <w:rPr>
          <w:rFonts w:ascii="Calibri" w:hAnsi="Calibri" w:cs="Calibri"/>
          <w:sz w:val="32"/>
          <w:szCs w:val="32"/>
        </w:rPr>
        <w:t xml:space="preserve">. </w:t>
      </w:r>
    </w:p>
    <w:p w:rsidR="005F7E9D" w:rsidRPr="005F7E9D" w:rsidRDefault="005F7E9D" w:rsidP="005F7E9D">
      <w:pPr>
        <w:pStyle w:val="Sinespaciado"/>
        <w:ind w:left="720"/>
        <w:jc w:val="both"/>
        <w:rPr>
          <w:rFonts w:ascii="Calibri" w:hAnsi="Calibri" w:cs="Calibri"/>
          <w:sz w:val="32"/>
          <w:szCs w:val="32"/>
        </w:rPr>
      </w:pPr>
    </w:p>
    <w:p w:rsidR="00614A48" w:rsidRPr="00D725A0" w:rsidRDefault="0069346C" w:rsidP="005F7E9D">
      <w:pPr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PRIMERA LECTURA</w:t>
      </w:r>
    </w:p>
    <w:p w:rsidR="00EE39E2" w:rsidRPr="00D725A0" w:rsidRDefault="00770882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Lectura de</w:t>
      </w:r>
      <w:r w:rsidR="002768AD" w:rsidRPr="00D725A0">
        <w:rPr>
          <w:rFonts w:asciiTheme="minorHAnsi" w:hAnsiTheme="minorHAnsi" w:cstheme="minorHAnsi"/>
          <w:b/>
          <w:sz w:val="34"/>
          <w:szCs w:val="34"/>
          <w:lang w:val="es-ES"/>
        </w:rPr>
        <w:t>l</w:t>
      </w:r>
      <w:r w:rsidR="00EE6554"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 </w:t>
      </w:r>
      <w:r w:rsidR="00126880"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primer </w:t>
      </w:r>
      <w:r w:rsidR="00EE6554" w:rsidRPr="00D725A0">
        <w:rPr>
          <w:rFonts w:asciiTheme="minorHAnsi" w:hAnsiTheme="minorHAnsi" w:cstheme="minorHAnsi"/>
          <w:b/>
          <w:sz w:val="34"/>
          <w:szCs w:val="34"/>
          <w:lang w:val="es-ES"/>
        </w:rPr>
        <w:t>libro de</w:t>
      </w:r>
      <w:r w:rsidR="00126880"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 </w:t>
      </w:r>
      <w:r w:rsidR="000A1F18" w:rsidRPr="00D725A0">
        <w:rPr>
          <w:rFonts w:asciiTheme="minorHAnsi" w:hAnsiTheme="minorHAnsi" w:cstheme="minorHAnsi"/>
          <w:b/>
          <w:sz w:val="34"/>
          <w:szCs w:val="34"/>
          <w:lang w:val="es-ES"/>
        </w:rPr>
        <w:t>Jonás</w:t>
      </w:r>
      <w:r w:rsidR="00126880"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: </w:t>
      </w:r>
      <w:r w:rsidR="000A1F18" w:rsidRPr="00D725A0">
        <w:rPr>
          <w:rFonts w:asciiTheme="minorHAnsi" w:hAnsiTheme="minorHAnsi" w:cstheme="minorHAnsi"/>
          <w:b/>
          <w:sz w:val="34"/>
          <w:szCs w:val="34"/>
          <w:lang w:val="es-ES"/>
        </w:rPr>
        <w:t>Los ninivitas habían abandonado el mal camino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El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dirigió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la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palabra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Jonás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: «Ponte en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marcha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y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ve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a la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gran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ciudad de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Nínive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;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allí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les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anunciarás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mensaje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que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yo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comunicaré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».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Jonás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se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puso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marcha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hacia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Nínive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siguiendo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la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orden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del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.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Nínive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era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una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ciudad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inmensa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hacían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falta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tres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días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para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recorrerla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.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Jonás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empezó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recorrer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la ciudad el primer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día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proclamando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: «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Dentro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de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cuarenta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días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Nínive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será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arrasada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». Los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ninivitas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creyeron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en Dios;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proclamaron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un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ayuno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y se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vistieron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con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rudo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sayal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desde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más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importante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al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menor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.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Vio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Dios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su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comportamiento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cómo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habían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abandonado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el mal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camino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y se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arrepintió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de la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desgracia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que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había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determinado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enviarles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.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Así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que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no la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ejecutó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.</w:t>
      </w:r>
    </w:p>
    <w:p w:rsidR="00A372B5" w:rsidRPr="00D725A0" w:rsidRDefault="00A372B5" w:rsidP="00B06EAC">
      <w:pPr>
        <w:spacing w:after="0" w:line="240" w:lineRule="auto"/>
        <w:jc w:val="both"/>
        <w:rPr>
          <w:rFonts w:asciiTheme="minorHAnsi" w:hAnsiTheme="minorHAnsi" w:cstheme="minorHAnsi"/>
          <w:sz w:val="34"/>
          <w:szCs w:val="34"/>
          <w:lang w:val="es-ES"/>
        </w:rPr>
      </w:pPr>
    </w:p>
    <w:p w:rsidR="005B0DDF" w:rsidRPr="00D725A0" w:rsidRDefault="00421F14" w:rsidP="005B0DDF">
      <w:pPr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sz w:val="34"/>
          <w:szCs w:val="34"/>
          <w:lang w:val="es-ES"/>
        </w:rPr>
        <w:t xml:space="preserve"> </w:t>
      </w:r>
      <w:r w:rsidR="00A3659D" w:rsidRPr="00D725A0">
        <w:rPr>
          <w:rFonts w:asciiTheme="minorHAnsi" w:hAnsiTheme="minorHAnsi" w:cstheme="minorHAnsi"/>
          <w:b/>
          <w:sz w:val="34"/>
          <w:szCs w:val="34"/>
          <w:lang w:val="es-ES"/>
        </w:rPr>
        <w:t>SALMO RESPONSORIAL</w:t>
      </w:r>
    </w:p>
    <w:p w:rsidR="00EE6554" w:rsidRPr="00D725A0" w:rsidRDefault="009C0E8E" w:rsidP="00EE6554">
      <w:pPr>
        <w:pStyle w:val="Sinespaciado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Señor, </w:t>
      </w:r>
      <w:r w:rsidR="000A1F18" w:rsidRPr="00D725A0">
        <w:rPr>
          <w:rFonts w:asciiTheme="minorHAnsi" w:hAnsiTheme="minorHAnsi" w:cstheme="minorHAnsi"/>
          <w:b/>
          <w:sz w:val="34"/>
          <w:szCs w:val="34"/>
          <w:lang w:val="es-ES"/>
        </w:rPr>
        <w:t>enséñame tus caminos</w:t>
      </w:r>
    </w:p>
    <w:p w:rsidR="00A95839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enséñame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tus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caminos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,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instrúyeme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en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tus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sendas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: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>haz que camine con lealtad;</w:t>
      </w:r>
    </w:p>
    <w:p w:rsidR="000A1F18" w:rsidRPr="00D725A0" w:rsidRDefault="000A1F18" w:rsidP="000A1F18">
      <w:pPr>
        <w:pStyle w:val="Sinespaciad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>enséñame, porque tú eres mi Dios y Salvador.</w:t>
      </w:r>
    </w:p>
    <w:p w:rsidR="00A95839" w:rsidRPr="00D725A0" w:rsidRDefault="00A95839" w:rsidP="00A95839">
      <w:pPr>
        <w:pStyle w:val="Sinespaciado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Señor, enséñame tus caminos</w:t>
      </w:r>
    </w:p>
    <w:p w:rsidR="00A95839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Recuerda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que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tu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ternura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y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tu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misericordia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son eternas;</w:t>
      </w:r>
    </w:p>
    <w:p w:rsidR="00A95839" w:rsidRPr="00D725A0" w:rsidRDefault="000A1F18" w:rsidP="00A9583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acuérdate de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mí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con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misericordia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,</w:t>
      </w:r>
    </w:p>
    <w:p w:rsidR="000A1F18" w:rsidRPr="00D725A0" w:rsidRDefault="000A1F18" w:rsidP="00A9583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por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tu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bondad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>.</w:t>
      </w:r>
    </w:p>
    <w:p w:rsidR="00A95839" w:rsidRPr="00D725A0" w:rsidRDefault="00A95839" w:rsidP="00A95839">
      <w:pPr>
        <w:pStyle w:val="Sinespaciado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Señor, enséñame tus caminos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El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Señor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es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Theme="minorHAnsi" w:hAnsiTheme="minorHAnsi" w:cstheme="minorHAnsi"/>
          <w:color w:val="090606"/>
          <w:sz w:val="34"/>
          <w:szCs w:val="34"/>
        </w:rPr>
        <w:t>bueno</w:t>
      </w:r>
      <w:proofErr w:type="spellEnd"/>
      <w:r w:rsidRPr="00D725A0">
        <w:rPr>
          <w:rFonts w:asciiTheme="minorHAnsi" w:hAnsiTheme="minorHAnsi" w:cstheme="minorHAnsi"/>
          <w:color w:val="090606"/>
          <w:sz w:val="34"/>
          <w:szCs w:val="34"/>
        </w:rPr>
        <w:t xml:space="preserve"> y es recto,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>y enseña el camino a los pecadores;</w:t>
      </w:r>
    </w:p>
    <w:p w:rsidR="000A1F18" w:rsidRPr="00D725A0" w:rsidRDefault="000A1F18" w:rsidP="000A1F18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>hace caminar a los humildes con rectitud,</w:t>
      </w:r>
    </w:p>
    <w:p w:rsidR="000A1F18" w:rsidRPr="00D725A0" w:rsidRDefault="000A1F18" w:rsidP="00A95839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color w:val="090606"/>
          <w:sz w:val="34"/>
          <w:szCs w:val="34"/>
        </w:rPr>
        <w:t>enseña su camino a los humildes.</w:t>
      </w:r>
    </w:p>
    <w:p w:rsidR="00D725A0" w:rsidRPr="00D725A0" w:rsidRDefault="00A95839" w:rsidP="005F7E9D">
      <w:pPr>
        <w:pStyle w:val="Sinespaciado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Señor, enséñame tus caminos</w:t>
      </w:r>
    </w:p>
    <w:p w:rsidR="00922BFE" w:rsidRPr="00D725A0" w:rsidRDefault="0069346C" w:rsidP="00922BF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lastRenderedPageBreak/>
        <w:t>SEGUNDA LECTURA</w:t>
      </w:r>
    </w:p>
    <w:p w:rsidR="008F3EA6" w:rsidRPr="00D725A0" w:rsidRDefault="008F3EA6" w:rsidP="00922BFE">
      <w:pPr>
        <w:pStyle w:val="Sinespaciado"/>
        <w:jc w:val="center"/>
        <w:rPr>
          <w:rFonts w:ascii="Calibri" w:hAnsi="Calibri" w:cs="Calibri"/>
          <w:b/>
          <w:sz w:val="34"/>
          <w:szCs w:val="34"/>
          <w:lang w:val="es-ES"/>
        </w:rPr>
      </w:pPr>
    </w:p>
    <w:p w:rsidR="00A95839" w:rsidRPr="00D725A0" w:rsidRDefault="00A95839" w:rsidP="00A95839">
      <w:pPr>
        <w:pStyle w:val="Sinespaciado"/>
        <w:jc w:val="both"/>
        <w:rPr>
          <w:rFonts w:ascii="Calibri" w:hAnsi="Calibri" w:cs="Calibri"/>
          <w:b/>
          <w:sz w:val="34"/>
          <w:szCs w:val="34"/>
          <w:lang w:val="es-ES"/>
        </w:rPr>
      </w:pPr>
      <w:r w:rsidRPr="00D725A0">
        <w:rPr>
          <w:rFonts w:ascii="Calibri" w:hAnsi="Calibri" w:cs="Calibri"/>
          <w:b/>
          <w:sz w:val="34"/>
          <w:szCs w:val="34"/>
          <w:lang w:val="es-ES"/>
        </w:rPr>
        <w:t>Lectura de la primera carta del apóstol san Pablo a los Corintios: La representación de este mundo se termina</w:t>
      </w:r>
    </w:p>
    <w:p w:rsidR="00A95839" w:rsidRPr="00D725A0" w:rsidRDefault="00A95839" w:rsidP="00A95839">
      <w:pPr>
        <w:pStyle w:val="Sinespaciado"/>
        <w:jc w:val="both"/>
        <w:rPr>
          <w:rFonts w:ascii="Calibri" w:hAnsi="Calibri" w:cs="Calibri"/>
          <w:color w:val="090606"/>
          <w:sz w:val="34"/>
          <w:szCs w:val="34"/>
        </w:rPr>
      </w:pP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Digo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esto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hermanos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: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el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momento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es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apremiante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.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Queda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solución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los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tienen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mujer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vivan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si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no la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tuvieran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; los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lloran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si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no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lloraran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; los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están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alegres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si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no se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alegraran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; los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compran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si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no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poseyeran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; los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negocian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en el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mundo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,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como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si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no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disfrutaran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de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él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: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porque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la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representación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de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este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mundo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 xml:space="preserve"> se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</w:rPr>
        <w:t>termina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</w:rPr>
        <w:t>.</w:t>
      </w:r>
    </w:p>
    <w:p w:rsidR="00A95839" w:rsidRDefault="00A95839" w:rsidP="00A95839">
      <w:pPr>
        <w:pStyle w:val="Sinespaciado"/>
        <w:jc w:val="both"/>
        <w:rPr>
          <w:rFonts w:ascii="Calibri" w:hAnsi="Calibri" w:cs="Calibri"/>
          <w:b/>
          <w:sz w:val="34"/>
          <w:szCs w:val="34"/>
          <w:lang w:val="es-ES"/>
        </w:rPr>
      </w:pPr>
    </w:p>
    <w:p w:rsidR="00D725A0" w:rsidRDefault="00D725A0" w:rsidP="00A95839">
      <w:pPr>
        <w:pStyle w:val="Sinespaciado"/>
        <w:jc w:val="both"/>
        <w:rPr>
          <w:rFonts w:ascii="Calibri" w:hAnsi="Calibri" w:cs="Calibri"/>
          <w:b/>
          <w:sz w:val="34"/>
          <w:szCs w:val="34"/>
          <w:lang w:val="es-ES"/>
        </w:rPr>
      </w:pPr>
    </w:p>
    <w:p w:rsidR="00D725A0" w:rsidRPr="00D725A0" w:rsidRDefault="00D725A0" w:rsidP="00A95839">
      <w:pPr>
        <w:pStyle w:val="Sinespaciado"/>
        <w:jc w:val="both"/>
        <w:rPr>
          <w:rFonts w:ascii="Calibri" w:hAnsi="Calibri" w:cs="Calibri"/>
          <w:b/>
          <w:sz w:val="34"/>
          <w:szCs w:val="34"/>
          <w:lang w:val="es-ES"/>
        </w:rPr>
      </w:pPr>
    </w:p>
    <w:p w:rsidR="00A95839" w:rsidRPr="00D725A0" w:rsidRDefault="00A95839" w:rsidP="00A9583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90606"/>
          <w:sz w:val="34"/>
          <w:szCs w:val="34"/>
        </w:rPr>
      </w:pPr>
      <w:r w:rsidRPr="00D725A0">
        <w:rPr>
          <w:rFonts w:asciiTheme="minorHAnsi" w:hAnsiTheme="minorHAnsi" w:cstheme="minorHAnsi"/>
          <w:noProof/>
          <w:sz w:val="34"/>
          <w:szCs w:val="34"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8" type="#_x0000_t202" style="position:absolute;left:0;text-align:left;margin-left:5pt;margin-top:8.4pt;width:514.5pt;height:96.1pt;z-index:251682816;mso-width-relative:margin;mso-height-relative:margin">
            <v:textbox style="mso-next-textbox:#_x0000_s1048">
              <w:txbxContent>
                <w:p w:rsidR="00276D0C" w:rsidRPr="005F7E9D" w:rsidRDefault="00276D0C" w:rsidP="00276D0C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r w:rsidRPr="005F7E9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Aleluya, aleluya, aleluya</w:t>
                  </w:r>
                </w:p>
                <w:p w:rsidR="00A95839" w:rsidRPr="005F7E9D" w:rsidRDefault="00A95839" w:rsidP="00A95839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color w:val="090606"/>
                      <w:sz w:val="36"/>
                      <w:szCs w:val="36"/>
                      <w:lang w:val="es-ES" w:bidi="ar-SA"/>
                    </w:rPr>
                  </w:pPr>
                  <w:r w:rsidRPr="005F7E9D">
                    <w:rPr>
                      <w:rFonts w:ascii="Calibri" w:hAnsi="Calibri" w:cs="Calibri"/>
                      <w:color w:val="090606"/>
                      <w:sz w:val="36"/>
                      <w:szCs w:val="36"/>
                      <w:lang w:val="es-ES" w:bidi="ar-SA"/>
                    </w:rPr>
                    <w:t>Está cerca el reino de Dios,</w:t>
                  </w:r>
                </w:p>
                <w:p w:rsidR="00A95839" w:rsidRPr="005F7E9D" w:rsidRDefault="00A95839" w:rsidP="00A95839">
                  <w:pPr>
                    <w:pStyle w:val="Sinespaciado"/>
                    <w:jc w:val="center"/>
                    <w:rPr>
                      <w:rFonts w:ascii="Calibri" w:hAnsi="Calibri" w:cs="Calibri"/>
                      <w:color w:val="090606"/>
                      <w:sz w:val="36"/>
                      <w:szCs w:val="36"/>
                      <w:lang w:val="es-ES" w:bidi="ar-SA"/>
                    </w:rPr>
                  </w:pPr>
                  <w:r w:rsidRPr="005F7E9D">
                    <w:rPr>
                      <w:rFonts w:ascii="Calibri" w:hAnsi="Calibri" w:cs="Calibri"/>
                      <w:color w:val="090606"/>
                      <w:sz w:val="36"/>
                      <w:szCs w:val="36"/>
                      <w:lang w:val="es-ES" w:bidi="ar-SA"/>
                    </w:rPr>
                    <w:t>convertíos y creed en el Evangelio.</w:t>
                  </w:r>
                </w:p>
                <w:p w:rsidR="00276D0C" w:rsidRPr="005F7E9D" w:rsidRDefault="00276D0C" w:rsidP="00A95839">
                  <w:pPr>
                    <w:pStyle w:val="Sinespaciado"/>
                    <w:jc w:val="center"/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</w:pPr>
                  <w:proofErr w:type="spellStart"/>
                  <w:r w:rsidRPr="005F7E9D">
                    <w:rPr>
                      <w:rFonts w:ascii="Calibri" w:hAnsi="Calibri" w:cs="Calibri"/>
                      <w:b/>
                      <w:sz w:val="36"/>
                      <w:szCs w:val="36"/>
                    </w:rPr>
                    <w:t>Aleluya</w:t>
                  </w:r>
                  <w:proofErr w:type="spellEnd"/>
                  <w:r w:rsidRPr="005F7E9D">
                    <w:rPr>
                      <w:rFonts w:ascii="Calibri" w:hAnsi="Calibri" w:cs="Calibri"/>
                      <w:b/>
                      <w:sz w:val="36"/>
                      <w:szCs w:val="36"/>
                      <w:lang w:val="es-ES"/>
                    </w:rPr>
                    <w:t>, aleluya, aleluya</w:t>
                  </w:r>
                </w:p>
                <w:p w:rsidR="00276D0C" w:rsidRPr="00E45B57" w:rsidRDefault="00276D0C" w:rsidP="00276D0C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Theme="minorHAnsi" w:hAnsiTheme="minorHAnsi" w:cstheme="minorHAnsi"/>
                      <w:b/>
                      <w:sz w:val="36"/>
                      <w:szCs w:val="36"/>
                      <w:lang w:val="es-ES"/>
                    </w:rPr>
                  </w:pPr>
                </w:p>
              </w:txbxContent>
            </v:textbox>
          </v:shape>
        </w:pict>
      </w:r>
    </w:p>
    <w:p w:rsidR="00A95839" w:rsidRPr="00D725A0" w:rsidRDefault="00A95839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A95839" w:rsidRPr="00D725A0" w:rsidRDefault="00A95839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A95839" w:rsidRPr="00D725A0" w:rsidRDefault="00A95839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A95839" w:rsidRPr="00D725A0" w:rsidRDefault="00A95839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276D0C" w:rsidRDefault="00276D0C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D725A0" w:rsidRDefault="00D725A0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D725A0" w:rsidRPr="00D725A0" w:rsidRDefault="00D725A0" w:rsidP="002E132A">
      <w:pPr>
        <w:pStyle w:val="Sinespaciado"/>
        <w:jc w:val="both"/>
        <w:rPr>
          <w:rFonts w:asciiTheme="minorHAnsi" w:hAnsiTheme="minorHAnsi" w:cstheme="minorHAnsi"/>
          <w:sz w:val="34"/>
          <w:szCs w:val="34"/>
          <w:lang w:val="es-ES" w:bidi="ar-SA"/>
        </w:rPr>
      </w:pPr>
    </w:p>
    <w:p w:rsidR="00F5606E" w:rsidRDefault="00F5606E" w:rsidP="00F5606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>EVANGELIO</w:t>
      </w:r>
    </w:p>
    <w:p w:rsidR="00D725A0" w:rsidRPr="00D725A0" w:rsidRDefault="00D725A0" w:rsidP="00F5606E">
      <w:pPr>
        <w:pStyle w:val="Sinespaciado"/>
        <w:jc w:val="center"/>
        <w:rPr>
          <w:rFonts w:asciiTheme="minorHAnsi" w:hAnsiTheme="minorHAnsi" w:cstheme="minorHAnsi"/>
          <w:b/>
          <w:sz w:val="34"/>
          <w:szCs w:val="34"/>
          <w:lang w:val="es-ES"/>
        </w:rPr>
      </w:pPr>
    </w:p>
    <w:p w:rsidR="00F5606E" w:rsidRPr="00D725A0" w:rsidRDefault="00942E33" w:rsidP="00F5606E">
      <w:pPr>
        <w:rPr>
          <w:rFonts w:asciiTheme="minorHAnsi" w:hAnsiTheme="minorHAnsi" w:cstheme="minorHAnsi"/>
          <w:b/>
          <w:sz w:val="34"/>
          <w:szCs w:val="34"/>
          <w:lang w:val="es-ES"/>
        </w:rPr>
      </w:pPr>
      <w:r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Lectura del santo Evangelio según san </w:t>
      </w:r>
      <w:r w:rsidR="00A95839" w:rsidRPr="00D725A0">
        <w:rPr>
          <w:rFonts w:asciiTheme="minorHAnsi" w:hAnsiTheme="minorHAnsi" w:cstheme="minorHAnsi"/>
          <w:b/>
          <w:sz w:val="34"/>
          <w:szCs w:val="34"/>
          <w:lang w:val="es-ES"/>
        </w:rPr>
        <w:t>Marcos</w:t>
      </w:r>
      <w:r w:rsidR="00CE6ED6" w:rsidRPr="00D725A0">
        <w:rPr>
          <w:rFonts w:asciiTheme="minorHAnsi" w:hAnsiTheme="minorHAnsi" w:cstheme="minorHAnsi"/>
          <w:b/>
          <w:sz w:val="34"/>
          <w:szCs w:val="34"/>
          <w:lang w:val="es-ES"/>
        </w:rPr>
        <w:t xml:space="preserve">: </w:t>
      </w:r>
      <w:r w:rsidR="00A95839" w:rsidRPr="00D725A0">
        <w:rPr>
          <w:rFonts w:asciiTheme="minorHAnsi" w:hAnsiTheme="minorHAnsi" w:cstheme="minorHAnsi"/>
          <w:b/>
          <w:sz w:val="34"/>
          <w:szCs w:val="34"/>
          <w:lang w:val="es-ES"/>
        </w:rPr>
        <w:t>Convertíos y creed en el Evangelio</w:t>
      </w:r>
    </w:p>
    <w:p w:rsidR="00C11205" w:rsidRPr="00D725A0" w:rsidRDefault="00A95839" w:rsidP="005F7E9D">
      <w:pPr>
        <w:pStyle w:val="Sinespaciado"/>
        <w:jc w:val="both"/>
        <w:rPr>
          <w:rFonts w:ascii="Calibri" w:hAnsi="Calibri" w:cs="Calibri"/>
          <w:color w:val="090606"/>
          <w:sz w:val="34"/>
          <w:szCs w:val="34"/>
          <w:lang w:val="es-ES" w:bidi="ar-SA"/>
        </w:rPr>
      </w:pPr>
      <w:r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 xml:space="preserve">Después de que Juan fue entregado, Jesús se marchó a Galilea a proclamar el Evangelio de Dios; decía: «Se ha cumplido el tiempo y está cerca el reino de Dios. Convertíos y creed en el Evangelio». Pasando junto al mar de Galilea, vio a Simón y a Andrés, el hermano de Simón, echando las redes en el mar, pues eran pescadores. Jesús les dijo: «Venid en pos de mí y os haré pescadores de hombres». Inmediatamente dejaron las redes y lo siguieron. Un poco más adelante vio a Santiago, hijo de </w:t>
      </w:r>
      <w:proofErr w:type="spellStart"/>
      <w:r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>Zebedeo</w:t>
      </w:r>
      <w:proofErr w:type="spellEnd"/>
      <w:r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>, y a su hermano Juan, que estaban en la barca</w:t>
      </w:r>
      <w:r w:rsidR="005F7E9D"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 xml:space="preserve"> repasando las redes. A continuación los llamó, dejaron a su padre </w:t>
      </w:r>
      <w:proofErr w:type="spellStart"/>
      <w:r w:rsidR="005F7E9D"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>Zebedeo</w:t>
      </w:r>
      <w:proofErr w:type="spellEnd"/>
      <w:r w:rsidR="005F7E9D" w:rsidRPr="00D725A0">
        <w:rPr>
          <w:rFonts w:ascii="Calibri" w:hAnsi="Calibri" w:cs="Calibri"/>
          <w:color w:val="090606"/>
          <w:sz w:val="34"/>
          <w:szCs w:val="34"/>
          <w:lang w:val="es-ES" w:bidi="ar-SA"/>
        </w:rPr>
        <w:t xml:space="preserve"> en la barca con los jornaleros y se marcharon en pos de él.</w:t>
      </w:r>
    </w:p>
    <w:p w:rsidR="00D725A0" w:rsidRDefault="00D725A0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</w:p>
    <w:p w:rsidR="006126E8" w:rsidRDefault="005F7E9D" w:rsidP="00A54EB7">
      <w:pPr>
        <w:pStyle w:val="Sinespaciado"/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="Calibri" w:hAnsi="Calibri" w:cs="Calibri"/>
          <w:noProof/>
          <w:color w:val="090606"/>
          <w:sz w:val="32"/>
          <w:szCs w:val="32"/>
          <w:lang w:val="es-ES" w:eastAsia="es-ES" w:bidi="ar-SA"/>
        </w:rPr>
        <w:lastRenderedPageBreak/>
        <w:pict>
          <v:shape id="_x0000_s1057" type="#_x0000_t202" style="position:absolute;margin-left:3.15pt;margin-top:12.6pt;width:515.45pt;height:404.7pt;z-index:251692032;mso-width-relative:margin;mso-height-relative:margin">
            <v:textbox>
              <w:txbxContent>
                <w:p w:rsidR="005F7E9D" w:rsidRPr="005F7E9D" w:rsidRDefault="005F7E9D" w:rsidP="005F7E9D">
                  <w:pPr>
                    <w:rPr>
                      <w:rFonts w:ascii="Calibri" w:eastAsia="Times New Roman" w:hAnsi="Calibri" w:cs="Calibri"/>
                      <w:b/>
                      <w:sz w:val="40"/>
                      <w:szCs w:val="40"/>
                    </w:rPr>
                  </w:pPr>
                  <w:r w:rsidRPr="005F7E9D">
                    <w:rPr>
                      <w:rFonts w:ascii="Calibri" w:eastAsia="Times New Roman" w:hAnsi="Calibri" w:cs="Calibri"/>
                      <w:b/>
                      <w:sz w:val="40"/>
                      <w:szCs w:val="40"/>
                    </w:rPr>
                    <w:t xml:space="preserve">La </w:t>
                  </w:r>
                  <w:proofErr w:type="spellStart"/>
                  <w:r w:rsidRPr="005F7E9D">
                    <w:rPr>
                      <w:rFonts w:ascii="Calibri" w:eastAsia="Times New Roman" w:hAnsi="Calibri" w:cs="Calibri"/>
                      <w:b/>
                      <w:sz w:val="40"/>
                      <w:szCs w:val="40"/>
                    </w:rPr>
                    <w:t>voz</w:t>
                  </w:r>
                  <w:proofErr w:type="spellEnd"/>
                  <w:r w:rsidRPr="005F7E9D">
                    <w:rPr>
                      <w:rFonts w:ascii="Calibri" w:eastAsia="Times New Roman" w:hAnsi="Calibri" w:cs="Calibri"/>
                      <w:b/>
                      <w:sz w:val="40"/>
                      <w:szCs w:val="40"/>
                    </w:rPr>
                    <w:t xml:space="preserve"> del Papa Francisco</w:t>
                  </w:r>
                </w:p>
                <w:p w:rsidR="005F7E9D" w:rsidRPr="005F7E9D" w:rsidRDefault="005F7E9D" w:rsidP="005F7E9D">
                  <w:pPr>
                    <w:pStyle w:val="paragraph"/>
                    <w:jc w:val="both"/>
                    <w:rPr>
                      <w:rFonts w:ascii="Calibri" w:hAnsi="Calibri" w:cs="Calibri"/>
                      <w:sz w:val="36"/>
                      <w:szCs w:val="36"/>
                    </w:rPr>
                  </w:pPr>
                  <w:r w:rsidRPr="005F7E9D">
                    <w:rPr>
                      <w:rStyle w:val="nfasis"/>
                      <w:rFonts w:ascii="Calibri" w:hAnsi="Calibri" w:cs="Calibri"/>
                      <w:caps w:val="0"/>
                      <w:sz w:val="36"/>
                      <w:szCs w:val="36"/>
                    </w:rPr>
                    <w:t>No te quedes paralizado, levántate, camina, confía, sueña. Sé constructor de paz y no de odio o división. Ama a tu prójimo, respeta el camino de cada uno, sé compasivo y justo. Sueña con un mundo nuevo. pide a Dios la gracia de ser valiente. Recuerda que Jesús venció por nosotros al miedo, el enemigo más grande contra nuestra fe. Reconoce que por el bautismo tu vida pertenece a Cristo y Él vive en ti, y a través tuyo, con su mansedumbre, quiere someter a los enemigos del hombre: el pecado, el odio, el crimen, la violencia.</w:t>
                  </w:r>
                  <w:r w:rsidRPr="005F7E9D">
                    <w:rPr>
                      <w:rFonts w:ascii="Calibri" w:hAnsi="Calibri" w:cs="Calibri"/>
                      <w:sz w:val="36"/>
                      <w:szCs w:val="36"/>
                    </w:rPr>
                    <w:t xml:space="preserve"> R</w:t>
                  </w:r>
                  <w:r w:rsidRPr="005F7E9D">
                    <w:rPr>
                      <w:rStyle w:val="nfasis"/>
                      <w:rFonts w:ascii="Calibri" w:hAnsi="Calibri" w:cs="Calibri"/>
                      <w:caps w:val="0"/>
                      <w:sz w:val="36"/>
                      <w:szCs w:val="36"/>
                    </w:rPr>
                    <w:t>ecuerda que no eres superior a nadie y que, como cristiano, eres hermano de todos. Cultiva ideales y sé fiel a ellos. Y si te equivocas, no dudes en levantarte siempre, pues no somos infalibles, y el Hijo de Dios ha venido para rescatarnos a todos. Vive, ama, cree, sueña. Dios es tu amigo, y con su gracia, nunca caigas en la desesperación.</w:t>
                  </w:r>
                </w:p>
                <w:p w:rsidR="005F7E9D" w:rsidRPr="005F7E9D" w:rsidRDefault="005F7E9D" w:rsidP="005F7E9D">
                  <w:pPr>
                    <w:jc w:val="both"/>
                    <w:rPr>
                      <w:rFonts w:ascii="Calibri" w:eastAsia="Times New Roman" w:hAnsi="Calibri" w:cs="Calibri"/>
                      <w:i/>
                      <w:iCs/>
                      <w:sz w:val="36"/>
                      <w:szCs w:val="36"/>
                    </w:rPr>
                  </w:pPr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ab/>
                  </w:r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ab/>
                  </w:r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ab/>
                  </w:r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ab/>
                  </w:r>
                  <w:r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 xml:space="preserve">                 </w:t>
                  </w:r>
                  <w:proofErr w:type="spellStart"/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>Audiencia</w:t>
                  </w:r>
                  <w:proofErr w:type="spellEnd"/>
                  <w:r w:rsidRPr="005F7E9D">
                    <w:rPr>
                      <w:rFonts w:ascii="Calibri" w:eastAsia="Times New Roman" w:hAnsi="Calibri" w:cs="Calibri"/>
                      <w:iCs/>
                      <w:sz w:val="36"/>
                      <w:szCs w:val="36"/>
                    </w:rPr>
                    <w:t xml:space="preserve"> en Plaza de San Pedro</w:t>
                  </w:r>
                </w:p>
                <w:p w:rsidR="005F7E9D" w:rsidRDefault="005F7E9D" w:rsidP="005F7E9D">
                  <w:pPr>
                    <w:rPr>
                      <w:rFonts w:ascii="Calibri" w:eastAsia="Times New Roman" w:hAnsi="Calibri" w:cs="Times New Roman"/>
                    </w:rPr>
                  </w:pPr>
                </w:p>
              </w:txbxContent>
            </v:textbox>
          </v:shape>
        </w:pict>
      </w:r>
    </w:p>
    <w:p w:rsidR="009E25F6" w:rsidRDefault="00C11205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</w:t>
      </w:r>
    </w:p>
    <w:p w:rsidR="008C0948" w:rsidRDefault="008C094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5D676F" w:rsidRDefault="005D676F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276D0C" w:rsidRDefault="00276D0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276D0C" w:rsidRDefault="00276D0C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62DE0" w:rsidRDefault="004E3C5F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</w:t>
      </w:r>
    </w:p>
    <w:p w:rsidR="009E25F6" w:rsidRDefault="009E25F6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762DE0" w:rsidRDefault="00C11205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</w:t>
      </w:r>
      <w:r w:rsidR="00762DE0"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</w:t>
      </w:r>
    </w:p>
    <w:p w:rsidR="00F5606E" w:rsidRDefault="00F5606E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762DE0" w:rsidRDefault="00762DE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762DE0" w:rsidRDefault="00762DE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5F7E9D" w:rsidRDefault="00762DE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  <w: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t xml:space="preserve">    </w:t>
      </w:r>
    </w:p>
    <w:p w:rsidR="005F7E9D" w:rsidRDefault="005F7E9D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D725A0" w:rsidRDefault="00D725A0" w:rsidP="0069346C">
      <w:pPr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</w:pPr>
    </w:p>
    <w:p w:rsidR="009E25F6" w:rsidRDefault="005F7E9D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 w:rsidRPr="005F7E9D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inline distT="0" distB="0" distL="0" distR="0">
            <wp:extent cx="6612409" cy="3129940"/>
            <wp:effectExtent l="19050" t="0" r="0" b="0"/>
            <wp:docPr id="10" name="Imagen 16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458" cy="3128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62DE0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t xml:space="preserve">                                                                                   </w:t>
      </w:r>
    </w:p>
    <w:sectPr w:rsidR="009E25F6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2"/>
  </w:num>
  <w:num w:numId="9">
    <w:abstractNumId w:val="10"/>
  </w:num>
  <w:num w:numId="10">
    <w:abstractNumId w:val="6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41720"/>
    <w:rsid w:val="0005060F"/>
    <w:rsid w:val="0005146F"/>
    <w:rsid w:val="000557B5"/>
    <w:rsid w:val="00065E97"/>
    <w:rsid w:val="000757BB"/>
    <w:rsid w:val="00077690"/>
    <w:rsid w:val="000A1F18"/>
    <w:rsid w:val="000A402C"/>
    <w:rsid w:val="000A6718"/>
    <w:rsid w:val="000A762F"/>
    <w:rsid w:val="000B0905"/>
    <w:rsid w:val="000E6D5E"/>
    <w:rsid w:val="000F02A7"/>
    <w:rsid w:val="00114DDC"/>
    <w:rsid w:val="00121D34"/>
    <w:rsid w:val="00126880"/>
    <w:rsid w:val="001311E2"/>
    <w:rsid w:val="001401D6"/>
    <w:rsid w:val="00140BAB"/>
    <w:rsid w:val="00156477"/>
    <w:rsid w:val="001640A5"/>
    <w:rsid w:val="00165C99"/>
    <w:rsid w:val="00170ACF"/>
    <w:rsid w:val="00193A71"/>
    <w:rsid w:val="0019526B"/>
    <w:rsid w:val="00195477"/>
    <w:rsid w:val="001A2A0E"/>
    <w:rsid w:val="001B3C6F"/>
    <w:rsid w:val="001B6F27"/>
    <w:rsid w:val="001C1205"/>
    <w:rsid w:val="001D2BC2"/>
    <w:rsid w:val="001F186B"/>
    <w:rsid w:val="00201537"/>
    <w:rsid w:val="00210264"/>
    <w:rsid w:val="00214D40"/>
    <w:rsid w:val="00224EE4"/>
    <w:rsid w:val="00230B2D"/>
    <w:rsid w:val="00230D7D"/>
    <w:rsid w:val="00234609"/>
    <w:rsid w:val="00236151"/>
    <w:rsid w:val="00243642"/>
    <w:rsid w:val="002519F0"/>
    <w:rsid w:val="002571CB"/>
    <w:rsid w:val="002768AD"/>
    <w:rsid w:val="00276D0C"/>
    <w:rsid w:val="00286B91"/>
    <w:rsid w:val="00294127"/>
    <w:rsid w:val="002A6659"/>
    <w:rsid w:val="002C2DD3"/>
    <w:rsid w:val="002C3D35"/>
    <w:rsid w:val="002E132A"/>
    <w:rsid w:val="002E548A"/>
    <w:rsid w:val="003140A8"/>
    <w:rsid w:val="00314EA7"/>
    <w:rsid w:val="003239C4"/>
    <w:rsid w:val="003360AD"/>
    <w:rsid w:val="00336492"/>
    <w:rsid w:val="00340B9D"/>
    <w:rsid w:val="003544DB"/>
    <w:rsid w:val="0035591A"/>
    <w:rsid w:val="00356023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A7E26"/>
    <w:rsid w:val="003F5219"/>
    <w:rsid w:val="003F6188"/>
    <w:rsid w:val="0040061D"/>
    <w:rsid w:val="00400C27"/>
    <w:rsid w:val="00421F14"/>
    <w:rsid w:val="004235A0"/>
    <w:rsid w:val="0043072F"/>
    <w:rsid w:val="00450804"/>
    <w:rsid w:val="00454004"/>
    <w:rsid w:val="0046443C"/>
    <w:rsid w:val="004649B7"/>
    <w:rsid w:val="00481F48"/>
    <w:rsid w:val="00487FB2"/>
    <w:rsid w:val="004933D3"/>
    <w:rsid w:val="00493DBE"/>
    <w:rsid w:val="0049680D"/>
    <w:rsid w:val="004B2913"/>
    <w:rsid w:val="004C184A"/>
    <w:rsid w:val="004C1AC4"/>
    <w:rsid w:val="004E3C5F"/>
    <w:rsid w:val="004F22B2"/>
    <w:rsid w:val="00510C03"/>
    <w:rsid w:val="00522D9D"/>
    <w:rsid w:val="0052431A"/>
    <w:rsid w:val="00526C36"/>
    <w:rsid w:val="00545CDB"/>
    <w:rsid w:val="0057050F"/>
    <w:rsid w:val="00576FB0"/>
    <w:rsid w:val="00580506"/>
    <w:rsid w:val="005833C7"/>
    <w:rsid w:val="005875FC"/>
    <w:rsid w:val="00594D2D"/>
    <w:rsid w:val="005A0310"/>
    <w:rsid w:val="005B0DDF"/>
    <w:rsid w:val="005D3612"/>
    <w:rsid w:val="005D676F"/>
    <w:rsid w:val="005E4B0A"/>
    <w:rsid w:val="005F3D67"/>
    <w:rsid w:val="005F57D3"/>
    <w:rsid w:val="005F7832"/>
    <w:rsid w:val="005F7E9D"/>
    <w:rsid w:val="00602F88"/>
    <w:rsid w:val="00604D13"/>
    <w:rsid w:val="006126E8"/>
    <w:rsid w:val="00614A48"/>
    <w:rsid w:val="006249D0"/>
    <w:rsid w:val="006268F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B22F0"/>
    <w:rsid w:val="006C1684"/>
    <w:rsid w:val="006D5F2F"/>
    <w:rsid w:val="006D7A75"/>
    <w:rsid w:val="006E4A64"/>
    <w:rsid w:val="00704868"/>
    <w:rsid w:val="00730192"/>
    <w:rsid w:val="0073349D"/>
    <w:rsid w:val="00735977"/>
    <w:rsid w:val="00736257"/>
    <w:rsid w:val="00737AC8"/>
    <w:rsid w:val="007452F9"/>
    <w:rsid w:val="0074661D"/>
    <w:rsid w:val="00752510"/>
    <w:rsid w:val="00762DE0"/>
    <w:rsid w:val="00770882"/>
    <w:rsid w:val="00772643"/>
    <w:rsid w:val="007730FC"/>
    <w:rsid w:val="007759EA"/>
    <w:rsid w:val="00792295"/>
    <w:rsid w:val="007A3D04"/>
    <w:rsid w:val="007A75DC"/>
    <w:rsid w:val="007B160E"/>
    <w:rsid w:val="007B464B"/>
    <w:rsid w:val="007B63D4"/>
    <w:rsid w:val="007B76F1"/>
    <w:rsid w:val="007C5172"/>
    <w:rsid w:val="007C5BDF"/>
    <w:rsid w:val="007C6042"/>
    <w:rsid w:val="007F2792"/>
    <w:rsid w:val="007F358D"/>
    <w:rsid w:val="007F39A5"/>
    <w:rsid w:val="0080222C"/>
    <w:rsid w:val="00813FB9"/>
    <w:rsid w:val="00821A1C"/>
    <w:rsid w:val="00831588"/>
    <w:rsid w:val="00832540"/>
    <w:rsid w:val="0085010E"/>
    <w:rsid w:val="0086127A"/>
    <w:rsid w:val="0087406E"/>
    <w:rsid w:val="008754B3"/>
    <w:rsid w:val="00876D81"/>
    <w:rsid w:val="00893A0B"/>
    <w:rsid w:val="008A0B8C"/>
    <w:rsid w:val="008B2353"/>
    <w:rsid w:val="008C0948"/>
    <w:rsid w:val="008C45EE"/>
    <w:rsid w:val="008C4C3B"/>
    <w:rsid w:val="008D6257"/>
    <w:rsid w:val="008E3169"/>
    <w:rsid w:val="008E380C"/>
    <w:rsid w:val="008F1CC3"/>
    <w:rsid w:val="008F3CE9"/>
    <w:rsid w:val="008F3EA6"/>
    <w:rsid w:val="008F46E8"/>
    <w:rsid w:val="008F6656"/>
    <w:rsid w:val="00900439"/>
    <w:rsid w:val="00920215"/>
    <w:rsid w:val="00922BFE"/>
    <w:rsid w:val="00934AB8"/>
    <w:rsid w:val="00937608"/>
    <w:rsid w:val="00942E33"/>
    <w:rsid w:val="00962082"/>
    <w:rsid w:val="009747F8"/>
    <w:rsid w:val="00976AFF"/>
    <w:rsid w:val="0099137A"/>
    <w:rsid w:val="009A2C36"/>
    <w:rsid w:val="009B010C"/>
    <w:rsid w:val="009B3E38"/>
    <w:rsid w:val="009B708A"/>
    <w:rsid w:val="009C0010"/>
    <w:rsid w:val="009C0E8E"/>
    <w:rsid w:val="009C1A76"/>
    <w:rsid w:val="009D0B07"/>
    <w:rsid w:val="009D6D7A"/>
    <w:rsid w:val="009E1331"/>
    <w:rsid w:val="009E25F6"/>
    <w:rsid w:val="009E3226"/>
    <w:rsid w:val="00A05356"/>
    <w:rsid w:val="00A105A7"/>
    <w:rsid w:val="00A145A4"/>
    <w:rsid w:val="00A354DF"/>
    <w:rsid w:val="00A3659D"/>
    <w:rsid w:val="00A372B5"/>
    <w:rsid w:val="00A4528E"/>
    <w:rsid w:val="00A505D4"/>
    <w:rsid w:val="00A52A99"/>
    <w:rsid w:val="00A54EB7"/>
    <w:rsid w:val="00A703F1"/>
    <w:rsid w:val="00A70C55"/>
    <w:rsid w:val="00A728AB"/>
    <w:rsid w:val="00A736A9"/>
    <w:rsid w:val="00A817C6"/>
    <w:rsid w:val="00A84CE1"/>
    <w:rsid w:val="00A85E99"/>
    <w:rsid w:val="00A95839"/>
    <w:rsid w:val="00AB40FF"/>
    <w:rsid w:val="00AC3CCE"/>
    <w:rsid w:val="00AF0643"/>
    <w:rsid w:val="00AF2920"/>
    <w:rsid w:val="00AF30FC"/>
    <w:rsid w:val="00AF409C"/>
    <w:rsid w:val="00B05F16"/>
    <w:rsid w:val="00B06EAC"/>
    <w:rsid w:val="00B119A4"/>
    <w:rsid w:val="00B17F14"/>
    <w:rsid w:val="00B21039"/>
    <w:rsid w:val="00B36668"/>
    <w:rsid w:val="00B553CC"/>
    <w:rsid w:val="00B773B9"/>
    <w:rsid w:val="00B8277C"/>
    <w:rsid w:val="00B926FB"/>
    <w:rsid w:val="00B964B6"/>
    <w:rsid w:val="00BA4975"/>
    <w:rsid w:val="00BA6A7F"/>
    <w:rsid w:val="00BB40B5"/>
    <w:rsid w:val="00BB6842"/>
    <w:rsid w:val="00BC5ABB"/>
    <w:rsid w:val="00BD02DC"/>
    <w:rsid w:val="00BD0740"/>
    <w:rsid w:val="00BE28F8"/>
    <w:rsid w:val="00BE2B4F"/>
    <w:rsid w:val="00BF6CCF"/>
    <w:rsid w:val="00C11205"/>
    <w:rsid w:val="00C37362"/>
    <w:rsid w:val="00C42D99"/>
    <w:rsid w:val="00C43E79"/>
    <w:rsid w:val="00C50EC7"/>
    <w:rsid w:val="00C53CC3"/>
    <w:rsid w:val="00C54257"/>
    <w:rsid w:val="00C678B6"/>
    <w:rsid w:val="00C83E92"/>
    <w:rsid w:val="00C97052"/>
    <w:rsid w:val="00CA3170"/>
    <w:rsid w:val="00CA3E34"/>
    <w:rsid w:val="00CA4510"/>
    <w:rsid w:val="00CA5282"/>
    <w:rsid w:val="00CA678A"/>
    <w:rsid w:val="00CB31A4"/>
    <w:rsid w:val="00CC1FA7"/>
    <w:rsid w:val="00CC7B16"/>
    <w:rsid w:val="00CD0306"/>
    <w:rsid w:val="00CD1109"/>
    <w:rsid w:val="00CD6BF7"/>
    <w:rsid w:val="00CE6ED6"/>
    <w:rsid w:val="00CF5EE8"/>
    <w:rsid w:val="00D00D68"/>
    <w:rsid w:val="00D1307B"/>
    <w:rsid w:val="00D2516B"/>
    <w:rsid w:val="00D27FBB"/>
    <w:rsid w:val="00D321BC"/>
    <w:rsid w:val="00D4591A"/>
    <w:rsid w:val="00D63CE1"/>
    <w:rsid w:val="00D725A0"/>
    <w:rsid w:val="00D74F68"/>
    <w:rsid w:val="00D82791"/>
    <w:rsid w:val="00D87F1F"/>
    <w:rsid w:val="00DA70AC"/>
    <w:rsid w:val="00DB1C23"/>
    <w:rsid w:val="00DD16E8"/>
    <w:rsid w:val="00DD58F4"/>
    <w:rsid w:val="00DF552C"/>
    <w:rsid w:val="00E13EA5"/>
    <w:rsid w:val="00E14F67"/>
    <w:rsid w:val="00E20CE5"/>
    <w:rsid w:val="00E27FC1"/>
    <w:rsid w:val="00E45531"/>
    <w:rsid w:val="00E5091D"/>
    <w:rsid w:val="00E6416A"/>
    <w:rsid w:val="00E7153C"/>
    <w:rsid w:val="00E84EC4"/>
    <w:rsid w:val="00EA1054"/>
    <w:rsid w:val="00EB03DB"/>
    <w:rsid w:val="00EB242C"/>
    <w:rsid w:val="00EB6DDE"/>
    <w:rsid w:val="00EC06E4"/>
    <w:rsid w:val="00EC4471"/>
    <w:rsid w:val="00ED3B27"/>
    <w:rsid w:val="00ED5186"/>
    <w:rsid w:val="00EE013B"/>
    <w:rsid w:val="00EE0C4C"/>
    <w:rsid w:val="00EE16AA"/>
    <w:rsid w:val="00EE2A40"/>
    <w:rsid w:val="00EE39E2"/>
    <w:rsid w:val="00EE6554"/>
    <w:rsid w:val="00EF3738"/>
    <w:rsid w:val="00EF37CA"/>
    <w:rsid w:val="00F51D36"/>
    <w:rsid w:val="00F5606E"/>
    <w:rsid w:val="00F574CD"/>
    <w:rsid w:val="00F600C7"/>
    <w:rsid w:val="00F621B5"/>
    <w:rsid w:val="00F70DD5"/>
    <w:rsid w:val="00F73D7E"/>
    <w:rsid w:val="00F768CC"/>
    <w:rsid w:val="00F7703F"/>
    <w:rsid w:val="00F77536"/>
    <w:rsid w:val="00FB6B75"/>
    <w:rsid w:val="00FC077B"/>
    <w:rsid w:val="00FC5CA5"/>
    <w:rsid w:val="00FC5CC8"/>
    <w:rsid w:val="00FC5F02"/>
    <w:rsid w:val="00FC72CC"/>
    <w:rsid w:val="00FD01FF"/>
    <w:rsid w:val="00FD16B7"/>
    <w:rsid w:val="00FF39D2"/>
    <w:rsid w:val="00FF6F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www.enlaceteporlajusticia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D4C66A-89A7-48E6-B143-7FAFBB4C6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4</Pages>
  <Words>660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cp:lastPrinted>2018-01-20T11:33:00Z</cp:lastPrinted>
  <dcterms:created xsi:type="dcterms:W3CDTF">2017-09-02T16:40:00Z</dcterms:created>
  <dcterms:modified xsi:type="dcterms:W3CDTF">2018-01-20T11:33:00Z</dcterms:modified>
</cp:coreProperties>
</file>