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4C184A" w:rsidRDefault="00832540" w:rsidP="00832540">
      <w:pPr>
        <w:ind w:right="-11"/>
      </w:pPr>
      <w:r w:rsidRPr="00590573">
        <w:rPr>
          <w:noProof/>
          <w:color w:val="000000" w:themeColor="text1"/>
          <w:lang w:eastAsia="es-ES"/>
        </w:rPr>
        <w:drawing>
          <wp:anchor distT="0" distB="0" distL="114300" distR="114300" simplePos="0" relativeHeight="251660288" behindDoc="1" locked="0" layoutInCell="1" allowOverlap="1">
            <wp:simplePos x="0" y="0"/>
            <wp:positionH relativeFrom="column">
              <wp:posOffset>1314450</wp:posOffset>
            </wp:positionH>
            <wp:positionV relativeFrom="paragraph">
              <wp:posOffset>-15240</wp:posOffset>
            </wp:positionV>
            <wp:extent cx="4665345" cy="426720"/>
            <wp:effectExtent l="19050" t="0" r="1905"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5345" cy="426720"/>
                    </a:xfrm>
                    <a:prstGeom prst="rect">
                      <a:avLst/>
                    </a:prstGeom>
                    <a:noFill/>
                    <a:ln w="9525">
                      <a:noFill/>
                      <a:miter lim="800000"/>
                      <a:headEnd/>
                      <a:tailEnd/>
                    </a:ln>
                  </pic:spPr>
                </pic:pic>
              </a:graphicData>
            </a:graphic>
          </wp:anchor>
        </w:drawing>
      </w:r>
      <w:r>
        <w:rPr>
          <w:noProof/>
          <w:lang w:eastAsia="es-ES"/>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FC077B" w:rsidRDefault="00FC077B" w:rsidP="009747F8"/>
    <w:p w:rsidR="00FC077B" w:rsidRPr="00FC077B" w:rsidRDefault="00FC077B" w:rsidP="00FC077B"/>
    <w:p w:rsidR="006207D1" w:rsidRPr="006207D1" w:rsidRDefault="00792295" w:rsidP="006207D1">
      <w:pPr>
        <w:jc w:val="center"/>
        <w:rPr>
          <w:rFonts w:cstheme="minorHAnsi"/>
          <w:b/>
          <w:sz w:val="40"/>
          <w:szCs w:val="40"/>
        </w:rPr>
      </w:pPr>
      <w:r>
        <w:t xml:space="preserve">                   </w:t>
      </w:r>
      <w:r w:rsidR="006207D1" w:rsidRPr="006207D1">
        <w:rPr>
          <w:rFonts w:cstheme="minorHAnsi"/>
          <w:b/>
          <w:sz w:val="40"/>
          <w:szCs w:val="40"/>
        </w:rPr>
        <w:t>DOMINGO V DEL TIEMPO ORDINARIO</w:t>
      </w:r>
    </w:p>
    <w:p w:rsidR="006207D1" w:rsidRPr="0063682D" w:rsidRDefault="0063682D" w:rsidP="0063682D">
      <w:pPr>
        <w:jc w:val="center"/>
        <w:rPr>
          <w:rFonts w:cstheme="minorHAnsi"/>
          <w:sz w:val="48"/>
          <w:szCs w:val="48"/>
        </w:rPr>
      </w:pPr>
      <w:r>
        <w:rPr>
          <w:rFonts w:ascii="Corbel" w:hAnsi="Corbel"/>
          <w:b/>
          <w:i/>
          <w:sz w:val="48"/>
          <w:szCs w:val="48"/>
        </w:rPr>
        <w:t xml:space="preserve">    </w:t>
      </w:r>
      <w:r w:rsidR="001F2D42">
        <w:rPr>
          <w:rFonts w:ascii="Corbel" w:hAnsi="Corbel"/>
          <w:b/>
          <w:i/>
          <w:sz w:val="48"/>
          <w:szCs w:val="48"/>
        </w:rPr>
        <w:t xml:space="preserve">  </w:t>
      </w:r>
      <w:r>
        <w:rPr>
          <w:rFonts w:ascii="Corbel" w:hAnsi="Corbel"/>
          <w:b/>
          <w:i/>
          <w:sz w:val="48"/>
          <w:szCs w:val="48"/>
        </w:rPr>
        <w:t xml:space="preserve"> </w:t>
      </w:r>
      <w:r w:rsidRPr="0063682D">
        <w:rPr>
          <w:rFonts w:ascii="Corbel" w:hAnsi="Corbel"/>
          <w:b/>
          <w:i/>
          <w:sz w:val="48"/>
          <w:szCs w:val="48"/>
        </w:rPr>
        <w:t>¡Sois sal de la tierra y luz del mundo!</w:t>
      </w:r>
    </w:p>
    <w:p w:rsidR="006207D1" w:rsidRDefault="0063682D" w:rsidP="006207D1">
      <w:pPr>
        <w:jc w:val="center"/>
        <w:rPr>
          <w:rFonts w:cstheme="minorHAnsi"/>
          <w:b/>
          <w:sz w:val="32"/>
          <w:szCs w:val="32"/>
        </w:rPr>
      </w:pPr>
      <w:r>
        <w:rPr>
          <w:rFonts w:cstheme="minorHAnsi"/>
          <w:b/>
          <w:noProof/>
          <w:sz w:val="32"/>
          <w:szCs w:val="32"/>
          <w:lang w:eastAsia="es-ES"/>
        </w:rPr>
        <w:drawing>
          <wp:anchor distT="0" distB="0" distL="114300" distR="114300" simplePos="0" relativeHeight="251661312" behindDoc="1" locked="0" layoutInCell="1" allowOverlap="1">
            <wp:simplePos x="0" y="0"/>
            <wp:positionH relativeFrom="column">
              <wp:posOffset>1459230</wp:posOffset>
            </wp:positionH>
            <wp:positionV relativeFrom="paragraph">
              <wp:posOffset>25400</wp:posOffset>
            </wp:positionV>
            <wp:extent cx="4110990" cy="1943100"/>
            <wp:effectExtent l="19050" t="0" r="3810" b="0"/>
            <wp:wrapNone/>
            <wp:docPr id="3" name="Imagen 1" descr="Resultado de imagen de sois la sal y la luz del 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sois la sal y la luz del mundo"/>
                    <pic:cNvPicPr>
                      <a:picLocks noChangeAspect="1" noChangeArrowheads="1"/>
                    </pic:cNvPicPr>
                  </pic:nvPicPr>
                  <pic:blipFill>
                    <a:blip r:embed="rId8" cstate="print"/>
                    <a:srcRect/>
                    <a:stretch>
                      <a:fillRect/>
                    </a:stretch>
                  </pic:blipFill>
                  <pic:spPr bwMode="auto">
                    <a:xfrm>
                      <a:off x="0" y="0"/>
                      <a:ext cx="4110990" cy="1943100"/>
                    </a:xfrm>
                    <a:prstGeom prst="rect">
                      <a:avLst/>
                    </a:prstGeom>
                    <a:noFill/>
                    <a:ln w="9525">
                      <a:noFill/>
                      <a:miter lim="800000"/>
                      <a:headEnd/>
                      <a:tailEnd/>
                    </a:ln>
                  </pic:spPr>
                </pic:pic>
              </a:graphicData>
            </a:graphic>
          </wp:anchor>
        </w:drawing>
      </w:r>
    </w:p>
    <w:p w:rsidR="0063682D" w:rsidRDefault="0063682D" w:rsidP="006207D1">
      <w:pPr>
        <w:pStyle w:val="NormalWeb"/>
        <w:rPr>
          <w:rStyle w:val="Textoennegrita"/>
          <w:rFonts w:asciiTheme="minorHAnsi" w:hAnsiTheme="minorHAnsi" w:cstheme="minorHAnsi"/>
          <w:sz w:val="32"/>
          <w:szCs w:val="32"/>
        </w:rPr>
      </w:pPr>
    </w:p>
    <w:p w:rsidR="0063682D" w:rsidRDefault="0063682D" w:rsidP="006207D1">
      <w:pPr>
        <w:pStyle w:val="NormalWeb"/>
        <w:rPr>
          <w:rStyle w:val="Textoennegrita"/>
          <w:rFonts w:asciiTheme="minorHAnsi" w:hAnsiTheme="minorHAnsi" w:cstheme="minorHAnsi"/>
          <w:sz w:val="32"/>
          <w:szCs w:val="32"/>
        </w:rPr>
      </w:pPr>
    </w:p>
    <w:p w:rsidR="0063682D" w:rsidRDefault="0063682D" w:rsidP="006207D1">
      <w:pPr>
        <w:pStyle w:val="NormalWeb"/>
        <w:rPr>
          <w:rStyle w:val="Textoennegrita"/>
          <w:rFonts w:asciiTheme="minorHAnsi" w:hAnsiTheme="minorHAnsi" w:cstheme="minorHAnsi"/>
          <w:sz w:val="32"/>
          <w:szCs w:val="32"/>
        </w:rPr>
      </w:pPr>
    </w:p>
    <w:p w:rsidR="006207D1" w:rsidRPr="006207D1" w:rsidRDefault="006207D1" w:rsidP="006207D1">
      <w:pPr>
        <w:pStyle w:val="NormalWeb"/>
        <w:rPr>
          <w:rFonts w:asciiTheme="minorHAnsi" w:hAnsiTheme="minorHAnsi" w:cstheme="minorHAnsi"/>
          <w:sz w:val="32"/>
          <w:szCs w:val="32"/>
        </w:rPr>
      </w:pPr>
      <w:r w:rsidRPr="006207D1">
        <w:rPr>
          <w:rStyle w:val="Textoennegrita"/>
          <w:rFonts w:asciiTheme="minorHAnsi" w:hAnsiTheme="minorHAnsi" w:cstheme="minorHAnsi"/>
          <w:sz w:val="32"/>
          <w:szCs w:val="32"/>
        </w:rPr>
        <w:t xml:space="preserve">Oración </w:t>
      </w:r>
      <w:r>
        <w:rPr>
          <w:rStyle w:val="Textoennegrita"/>
          <w:rFonts w:asciiTheme="minorHAnsi" w:hAnsiTheme="minorHAnsi" w:cstheme="minorHAnsi"/>
          <w:sz w:val="32"/>
          <w:szCs w:val="32"/>
        </w:rPr>
        <w:t>final</w:t>
      </w:r>
    </w:p>
    <w:p w:rsidR="006207D1" w:rsidRDefault="006207D1" w:rsidP="006207D1">
      <w:pPr>
        <w:pStyle w:val="NormalWeb"/>
        <w:rPr>
          <w:rFonts w:asciiTheme="minorHAnsi" w:hAnsiTheme="minorHAnsi" w:cstheme="minorHAnsi"/>
          <w:sz w:val="32"/>
          <w:szCs w:val="32"/>
        </w:rPr>
      </w:pPr>
      <w:r w:rsidRPr="006207D1">
        <w:rPr>
          <w:rFonts w:asciiTheme="minorHAnsi" w:hAnsiTheme="minorHAnsi" w:cstheme="minorHAnsi"/>
          <w:sz w:val="32"/>
          <w:szCs w:val="32"/>
        </w:rPr>
        <w:t>Señor Dios</w:t>
      </w:r>
      <w:r w:rsidRPr="006207D1">
        <w:rPr>
          <w:rFonts w:asciiTheme="minorHAnsi" w:hAnsiTheme="minorHAnsi" w:cstheme="minorHAnsi"/>
          <w:sz w:val="32"/>
          <w:szCs w:val="32"/>
        </w:rPr>
        <w:br/>
        <w:t>nos has dado la sal y la luz</w:t>
      </w:r>
      <w:r w:rsidRPr="006207D1">
        <w:rPr>
          <w:rFonts w:asciiTheme="minorHAnsi" w:hAnsiTheme="minorHAnsi" w:cstheme="minorHAnsi"/>
          <w:sz w:val="32"/>
          <w:szCs w:val="32"/>
        </w:rPr>
        <w:br/>
        <w:t>de tu Palabra y de tu Pan de Vida.</w:t>
      </w:r>
      <w:r w:rsidRPr="006207D1">
        <w:rPr>
          <w:rFonts w:asciiTheme="minorHAnsi" w:hAnsiTheme="minorHAnsi" w:cstheme="minorHAnsi"/>
          <w:sz w:val="32"/>
          <w:szCs w:val="32"/>
        </w:rPr>
        <w:br/>
        <w:t>Que hagan de nuestra comunidad cristiana</w:t>
      </w:r>
      <w:r w:rsidRPr="006207D1">
        <w:rPr>
          <w:rFonts w:asciiTheme="minorHAnsi" w:hAnsiTheme="minorHAnsi" w:cstheme="minorHAnsi"/>
          <w:sz w:val="32"/>
          <w:szCs w:val="32"/>
        </w:rPr>
        <w:br/>
        <w:t>una ciudad que ilumina en lo alto de una montaña</w:t>
      </w:r>
      <w:r w:rsidRPr="006207D1">
        <w:rPr>
          <w:rFonts w:asciiTheme="minorHAnsi" w:hAnsiTheme="minorHAnsi" w:cstheme="minorHAnsi"/>
          <w:sz w:val="32"/>
          <w:szCs w:val="32"/>
        </w:rPr>
        <w:br/>
        <w:t>para ser testigos de tu integridad,</w:t>
      </w:r>
      <w:r w:rsidRPr="006207D1">
        <w:rPr>
          <w:rFonts w:asciiTheme="minorHAnsi" w:hAnsiTheme="minorHAnsi" w:cstheme="minorHAnsi"/>
          <w:sz w:val="32"/>
          <w:szCs w:val="32"/>
        </w:rPr>
        <w:br/>
        <w:t>de tu amor y justicia en este mundo.</w:t>
      </w:r>
      <w:r w:rsidRPr="006207D1">
        <w:rPr>
          <w:rFonts w:asciiTheme="minorHAnsi" w:hAnsiTheme="minorHAnsi" w:cstheme="minorHAnsi"/>
          <w:sz w:val="32"/>
          <w:szCs w:val="32"/>
        </w:rPr>
        <w:br/>
        <w:t>Acepta nuestro humilde agradecimiento</w:t>
      </w:r>
      <w:r w:rsidRPr="006207D1">
        <w:rPr>
          <w:rFonts w:asciiTheme="minorHAnsi" w:hAnsiTheme="minorHAnsi" w:cstheme="minorHAnsi"/>
          <w:sz w:val="32"/>
          <w:szCs w:val="32"/>
        </w:rPr>
        <w:br/>
        <w:t>por llamarnos a pronunciar tu nombre</w:t>
      </w:r>
      <w:r w:rsidRPr="006207D1">
        <w:rPr>
          <w:rFonts w:asciiTheme="minorHAnsi" w:hAnsiTheme="minorHAnsi" w:cstheme="minorHAnsi"/>
          <w:sz w:val="32"/>
          <w:szCs w:val="32"/>
        </w:rPr>
        <w:br/>
        <w:t xml:space="preserve">y sostennos por el poder </w:t>
      </w:r>
      <w:r w:rsidRPr="006207D1">
        <w:rPr>
          <w:rFonts w:asciiTheme="minorHAnsi" w:hAnsiTheme="minorHAnsi" w:cstheme="minorHAnsi"/>
          <w:sz w:val="32"/>
          <w:szCs w:val="32"/>
        </w:rPr>
        <w:br/>
        <w:t>del que es la luz del mundo,</w:t>
      </w:r>
      <w:r w:rsidRPr="006207D1">
        <w:rPr>
          <w:rFonts w:asciiTheme="minorHAnsi" w:hAnsiTheme="minorHAnsi" w:cstheme="minorHAnsi"/>
          <w:sz w:val="32"/>
          <w:szCs w:val="32"/>
        </w:rPr>
        <w:br/>
        <w:t>Jesucristo nuestro Señor.</w:t>
      </w:r>
    </w:p>
    <w:p w:rsidR="0063682D" w:rsidRPr="00C22E29" w:rsidRDefault="0063682D" w:rsidP="0063682D">
      <w:pPr>
        <w:rPr>
          <w:rFonts w:ascii="Corbel" w:hAnsi="Corbel"/>
          <w:b/>
          <w:bCs/>
          <w:sz w:val="28"/>
          <w:szCs w:val="28"/>
        </w:rPr>
      </w:pPr>
      <w:r w:rsidRPr="00DD483E">
        <w:rPr>
          <w:rFonts w:ascii="Corbel" w:hAnsi="Corbel"/>
          <w:b/>
          <w:bCs/>
          <w:sz w:val="28"/>
          <w:szCs w:val="28"/>
        </w:rPr>
        <w:t xml:space="preserve">AVISOS </w:t>
      </w:r>
    </w:p>
    <w:p w:rsidR="0063682D" w:rsidRPr="0063682D" w:rsidRDefault="0063682D" w:rsidP="0063682D">
      <w:pPr>
        <w:numPr>
          <w:ilvl w:val="0"/>
          <w:numId w:val="1"/>
        </w:numPr>
        <w:spacing w:after="240"/>
        <w:rPr>
          <w:rFonts w:ascii="Corbel" w:hAnsi="Corbel"/>
          <w:sz w:val="32"/>
          <w:szCs w:val="32"/>
        </w:rPr>
      </w:pPr>
      <w:r w:rsidRPr="0063682D">
        <w:rPr>
          <w:rFonts w:ascii="Corbel" w:hAnsi="Corbel"/>
          <w:bCs/>
          <w:sz w:val="32"/>
          <w:szCs w:val="32"/>
        </w:rPr>
        <w:t>La próxima semana, Campaña contra el hambre de MANOS UNIDAS. El viernes a las 19.30h, tendremos la Cena del hambre en la Parroquia Reina del Cielo, precedida del testimonio de un misionero en Camerún. La colecta del domingo estará dedicada al proyecto que tenemos asignado en la Vicaría III.</w:t>
      </w:r>
    </w:p>
    <w:p w:rsidR="0063682D" w:rsidRPr="0063682D" w:rsidRDefault="0063682D" w:rsidP="0063682D">
      <w:pPr>
        <w:numPr>
          <w:ilvl w:val="0"/>
          <w:numId w:val="1"/>
        </w:numPr>
        <w:spacing w:after="240"/>
        <w:rPr>
          <w:rFonts w:ascii="Corbel" w:hAnsi="Corbel"/>
          <w:sz w:val="32"/>
          <w:szCs w:val="32"/>
        </w:rPr>
      </w:pPr>
      <w:r w:rsidRPr="0063682D">
        <w:rPr>
          <w:rFonts w:ascii="Corbel" w:hAnsi="Corbel"/>
          <w:bCs/>
          <w:sz w:val="32"/>
          <w:szCs w:val="32"/>
        </w:rPr>
        <w:t xml:space="preserve">También el domingo, segundo de mes, tenemos operación KILOLITRO. </w:t>
      </w:r>
    </w:p>
    <w:p w:rsidR="0063682D" w:rsidRPr="0063682D" w:rsidRDefault="0063682D" w:rsidP="0063682D">
      <w:pPr>
        <w:numPr>
          <w:ilvl w:val="0"/>
          <w:numId w:val="1"/>
        </w:numPr>
        <w:spacing w:after="240"/>
        <w:rPr>
          <w:rFonts w:ascii="Corbel" w:hAnsi="Corbel"/>
          <w:sz w:val="32"/>
          <w:szCs w:val="32"/>
        </w:rPr>
      </w:pPr>
      <w:r w:rsidRPr="0063682D">
        <w:rPr>
          <w:rFonts w:ascii="Corbel" w:hAnsi="Corbel"/>
          <w:bCs/>
          <w:sz w:val="32"/>
          <w:szCs w:val="32"/>
        </w:rPr>
        <w:t xml:space="preserve">Sábado 11 y domingo 12, convivencia de 1º Catecumenado juvenil en Sotillo de la Adrada. Rezamos por ellos. </w:t>
      </w:r>
    </w:p>
    <w:p w:rsidR="0063682D" w:rsidRPr="0063682D" w:rsidRDefault="0063682D" w:rsidP="0063682D">
      <w:pPr>
        <w:numPr>
          <w:ilvl w:val="0"/>
          <w:numId w:val="1"/>
        </w:numPr>
        <w:spacing w:after="240"/>
        <w:rPr>
          <w:rFonts w:ascii="Corbel" w:hAnsi="Corbel"/>
          <w:sz w:val="32"/>
          <w:szCs w:val="32"/>
        </w:rPr>
      </w:pPr>
      <w:r w:rsidRPr="0063682D">
        <w:rPr>
          <w:rFonts w:ascii="Corbel" w:hAnsi="Corbel"/>
          <w:bCs/>
          <w:sz w:val="32"/>
          <w:szCs w:val="32"/>
        </w:rPr>
        <w:t xml:space="preserve">La misa del domingo 12 a las 20h, estará animada por los grupos de fe HUELLAS. </w:t>
      </w:r>
    </w:p>
    <w:p w:rsidR="006207D1" w:rsidRDefault="006207D1" w:rsidP="006207D1">
      <w:pPr>
        <w:jc w:val="center"/>
        <w:rPr>
          <w:rFonts w:cstheme="minorHAnsi"/>
          <w:b/>
          <w:sz w:val="32"/>
          <w:szCs w:val="32"/>
        </w:rPr>
      </w:pPr>
    </w:p>
    <w:p w:rsidR="006207D1" w:rsidRDefault="006207D1" w:rsidP="006207D1">
      <w:pPr>
        <w:jc w:val="center"/>
        <w:rPr>
          <w:rFonts w:cstheme="minorHAnsi"/>
          <w:b/>
          <w:sz w:val="32"/>
          <w:szCs w:val="32"/>
        </w:rPr>
      </w:pPr>
    </w:p>
    <w:p w:rsidR="006207D1" w:rsidRPr="006207D1" w:rsidRDefault="006207D1" w:rsidP="006207D1">
      <w:pPr>
        <w:jc w:val="center"/>
        <w:rPr>
          <w:rFonts w:cstheme="minorHAnsi"/>
          <w:b/>
          <w:sz w:val="32"/>
          <w:szCs w:val="32"/>
        </w:rPr>
      </w:pPr>
      <w:r w:rsidRPr="006207D1">
        <w:rPr>
          <w:rFonts w:cstheme="minorHAnsi"/>
          <w:b/>
          <w:sz w:val="32"/>
          <w:szCs w:val="32"/>
        </w:rPr>
        <w:t>PRIMERA LECTURA</w:t>
      </w:r>
    </w:p>
    <w:p w:rsidR="006207D1" w:rsidRPr="006207D1" w:rsidRDefault="006207D1" w:rsidP="006207D1">
      <w:pPr>
        <w:rPr>
          <w:rFonts w:cstheme="minorHAnsi"/>
          <w:sz w:val="32"/>
          <w:szCs w:val="32"/>
        </w:rPr>
      </w:pPr>
      <w:r w:rsidRPr="006207D1">
        <w:rPr>
          <w:rFonts w:cstheme="minorHAnsi"/>
          <w:sz w:val="32"/>
          <w:szCs w:val="32"/>
        </w:rPr>
        <w:t>Lectura del libro de Isaías.</w:t>
      </w:r>
    </w:p>
    <w:p w:rsidR="006207D1" w:rsidRPr="006207D1" w:rsidRDefault="006207D1" w:rsidP="006207D1">
      <w:pPr>
        <w:rPr>
          <w:rFonts w:cstheme="minorHAnsi"/>
          <w:sz w:val="32"/>
          <w:szCs w:val="32"/>
        </w:rPr>
      </w:pPr>
    </w:p>
    <w:p w:rsidR="006207D1" w:rsidRPr="006207D1" w:rsidRDefault="006207D1" w:rsidP="006207D1">
      <w:pPr>
        <w:rPr>
          <w:rFonts w:cstheme="minorHAnsi"/>
          <w:sz w:val="32"/>
          <w:szCs w:val="32"/>
        </w:rPr>
      </w:pPr>
      <w:r>
        <w:rPr>
          <w:rFonts w:cstheme="minorHAnsi"/>
          <w:sz w:val="32"/>
          <w:szCs w:val="32"/>
        </w:rPr>
        <w:t xml:space="preserve">ESTO dice el Señor: </w:t>
      </w:r>
      <w:r w:rsidRPr="006207D1">
        <w:rPr>
          <w:rFonts w:cstheme="minorHAnsi"/>
          <w:sz w:val="32"/>
          <w:szCs w:val="32"/>
        </w:rPr>
        <w:t>«Parte tu pan con el hambriento,</w:t>
      </w:r>
      <w:r>
        <w:rPr>
          <w:rFonts w:cstheme="minorHAnsi"/>
          <w:sz w:val="32"/>
          <w:szCs w:val="32"/>
        </w:rPr>
        <w:t xml:space="preserve"> </w:t>
      </w:r>
      <w:r w:rsidRPr="006207D1">
        <w:rPr>
          <w:rFonts w:cstheme="minorHAnsi"/>
          <w:sz w:val="32"/>
          <w:szCs w:val="32"/>
        </w:rPr>
        <w:t>hospeda a los pobres sin techo,</w:t>
      </w:r>
      <w:r>
        <w:rPr>
          <w:rFonts w:cstheme="minorHAnsi"/>
          <w:sz w:val="32"/>
          <w:szCs w:val="32"/>
        </w:rPr>
        <w:t xml:space="preserve"> cubre a quien ves desnudo </w:t>
      </w:r>
      <w:r w:rsidRPr="006207D1">
        <w:rPr>
          <w:rFonts w:cstheme="minorHAnsi"/>
          <w:sz w:val="32"/>
          <w:szCs w:val="32"/>
        </w:rPr>
        <w:t>y no te desentiendas de los tuyos.</w:t>
      </w:r>
    </w:p>
    <w:p w:rsidR="006207D1" w:rsidRPr="006207D1" w:rsidRDefault="006207D1" w:rsidP="006207D1">
      <w:pPr>
        <w:rPr>
          <w:rFonts w:cstheme="minorHAnsi"/>
          <w:sz w:val="32"/>
          <w:szCs w:val="32"/>
        </w:rPr>
      </w:pPr>
      <w:r w:rsidRPr="006207D1">
        <w:rPr>
          <w:rFonts w:cstheme="minorHAnsi"/>
          <w:sz w:val="32"/>
          <w:szCs w:val="32"/>
        </w:rPr>
        <w:t>Entonces</w:t>
      </w:r>
      <w:r>
        <w:rPr>
          <w:rFonts w:cstheme="minorHAnsi"/>
          <w:sz w:val="32"/>
          <w:szCs w:val="32"/>
        </w:rPr>
        <w:t xml:space="preserve"> surgirá tu luz como la aurora, </w:t>
      </w:r>
      <w:r w:rsidRPr="006207D1">
        <w:rPr>
          <w:rFonts w:cstheme="minorHAnsi"/>
          <w:sz w:val="32"/>
          <w:szCs w:val="32"/>
        </w:rPr>
        <w:t>en</w:t>
      </w:r>
      <w:r>
        <w:rPr>
          <w:rFonts w:cstheme="minorHAnsi"/>
          <w:sz w:val="32"/>
          <w:szCs w:val="32"/>
        </w:rPr>
        <w:t xml:space="preserve">seguida se curarán tus heridas, </w:t>
      </w:r>
      <w:r w:rsidRPr="006207D1">
        <w:rPr>
          <w:rFonts w:cstheme="minorHAnsi"/>
          <w:sz w:val="32"/>
          <w:szCs w:val="32"/>
        </w:rPr>
        <w:t>ante ti marchará la justicia,</w:t>
      </w:r>
      <w:r>
        <w:rPr>
          <w:rFonts w:cstheme="minorHAnsi"/>
          <w:sz w:val="32"/>
          <w:szCs w:val="32"/>
        </w:rPr>
        <w:t xml:space="preserve"> </w:t>
      </w:r>
      <w:r w:rsidRPr="006207D1">
        <w:rPr>
          <w:rFonts w:cstheme="minorHAnsi"/>
          <w:sz w:val="32"/>
          <w:szCs w:val="32"/>
        </w:rPr>
        <w:t>detrás de ti la gloria del Señor.</w:t>
      </w:r>
    </w:p>
    <w:p w:rsidR="006207D1" w:rsidRPr="006207D1" w:rsidRDefault="006207D1" w:rsidP="006207D1">
      <w:pPr>
        <w:rPr>
          <w:rFonts w:cstheme="minorHAnsi"/>
          <w:sz w:val="32"/>
          <w:szCs w:val="32"/>
        </w:rPr>
      </w:pPr>
      <w:r w:rsidRPr="006207D1">
        <w:rPr>
          <w:rFonts w:cstheme="minorHAnsi"/>
          <w:sz w:val="32"/>
          <w:szCs w:val="32"/>
        </w:rPr>
        <w:t>Entonces cla</w:t>
      </w:r>
      <w:r>
        <w:rPr>
          <w:rFonts w:cstheme="minorHAnsi"/>
          <w:sz w:val="32"/>
          <w:szCs w:val="32"/>
        </w:rPr>
        <w:t xml:space="preserve">marás al Señor y te responderá; </w:t>
      </w:r>
      <w:r w:rsidRPr="006207D1">
        <w:rPr>
          <w:rFonts w:cstheme="minorHAnsi"/>
          <w:sz w:val="32"/>
          <w:szCs w:val="32"/>
        </w:rPr>
        <w:t>pedirás ayuda y te dirá: “Aquí estoy”.</w:t>
      </w:r>
    </w:p>
    <w:p w:rsidR="006207D1" w:rsidRPr="006207D1" w:rsidRDefault="006207D1" w:rsidP="006207D1">
      <w:pPr>
        <w:rPr>
          <w:rFonts w:cstheme="minorHAnsi"/>
          <w:sz w:val="32"/>
          <w:szCs w:val="32"/>
        </w:rPr>
      </w:pPr>
      <w:r w:rsidRPr="006207D1">
        <w:rPr>
          <w:rFonts w:cstheme="minorHAnsi"/>
          <w:sz w:val="32"/>
          <w:szCs w:val="32"/>
        </w:rPr>
        <w:t>C</w:t>
      </w:r>
      <w:r>
        <w:rPr>
          <w:rFonts w:cstheme="minorHAnsi"/>
          <w:sz w:val="32"/>
          <w:szCs w:val="32"/>
        </w:rPr>
        <w:t xml:space="preserve">uando alejes de ti la opresión, el dedo acusador y la calumnia, </w:t>
      </w:r>
      <w:r w:rsidRPr="006207D1">
        <w:rPr>
          <w:rFonts w:cstheme="minorHAnsi"/>
          <w:sz w:val="32"/>
          <w:szCs w:val="32"/>
        </w:rPr>
        <w:t>cuando of</w:t>
      </w:r>
      <w:r>
        <w:rPr>
          <w:rFonts w:cstheme="minorHAnsi"/>
          <w:sz w:val="32"/>
          <w:szCs w:val="32"/>
        </w:rPr>
        <w:t xml:space="preserve">rezcas al hambriento de lo tuyo </w:t>
      </w:r>
      <w:r w:rsidRPr="006207D1">
        <w:rPr>
          <w:rFonts w:cstheme="minorHAnsi"/>
          <w:sz w:val="32"/>
          <w:szCs w:val="32"/>
        </w:rPr>
        <w:t>y sacies al alma afligida,</w:t>
      </w:r>
      <w:r>
        <w:rPr>
          <w:rFonts w:cstheme="minorHAnsi"/>
          <w:sz w:val="32"/>
          <w:szCs w:val="32"/>
        </w:rPr>
        <w:t xml:space="preserve"> </w:t>
      </w:r>
      <w:r w:rsidRPr="006207D1">
        <w:rPr>
          <w:rFonts w:cstheme="minorHAnsi"/>
          <w:sz w:val="32"/>
          <w:szCs w:val="32"/>
        </w:rPr>
        <w:t>brillará tu luz en las tinieblas,</w:t>
      </w:r>
    </w:p>
    <w:p w:rsidR="006207D1" w:rsidRPr="006207D1" w:rsidRDefault="006207D1" w:rsidP="006207D1">
      <w:pPr>
        <w:rPr>
          <w:rFonts w:cstheme="minorHAnsi"/>
          <w:sz w:val="32"/>
          <w:szCs w:val="32"/>
        </w:rPr>
      </w:pPr>
      <w:r w:rsidRPr="006207D1">
        <w:rPr>
          <w:rFonts w:cstheme="minorHAnsi"/>
          <w:sz w:val="32"/>
          <w:szCs w:val="32"/>
        </w:rPr>
        <w:t>tu oscuridad como el mediodía».</w:t>
      </w:r>
    </w:p>
    <w:p w:rsidR="006207D1" w:rsidRPr="006207D1" w:rsidRDefault="006207D1" w:rsidP="006207D1">
      <w:pPr>
        <w:rPr>
          <w:rFonts w:cstheme="minorHAnsi"/>
          <w:sz w:val="32"/>
          <w:szCs w:val="32"/>
        </w:rPr>
      </w:pPr>
    </w:p>
    <w:p w:rsidR="006207D1" w:rsidRPr="006207D1" w:rsidRDefault="006207D1" w:rsidP="006207D1">
      <w:pPr>
        <w:rPr>
          <w:rFonts w:cstheme="minorHAnsi"/>
          <w:sz w:val="32"/>
          <w:szCs w:val="32"/>
        </w:rPr>
      </w:pPr>
    </w:p>
    <w:p w:rsidR="006207D1" w:rsidRPr="006207D1" w:rsidRDefault="006207D1" w:rsidP="006207D1">
      <w:pPr>
        <w:rPr>
          <w:rFonts w:cstheme="minorHAnsi"/>
          <w:b/>
          <w:sz w:val="32"/>
          <w:szCs w:val="32"/>
        </w:rPr>
      </w:pPr>
      <w:r w:rsidRPr="006207D1">
        <w:rPr>
          <w:rFonts w:cstheme="minorHAnsi"/>
          <w:b/>
          <w:sz w:val="32"/>
          <w:szCs w:val="32"/>
        </w:rPr>
        <w:t>Salmo responsorial</w:t>
      </w:r>
    </w:p>
    <w:p w:rsidR="006207D1" w:rsidRPr="006207D1" w:rsidRDefault="006207D1" w:rsidP="006207D1">
      <w:pPr>
        <w:rPr>
          <w:rFonts w:cstheme="minorHAnsi"/>
          <w:sz w:val="32"/>
          <w:szCs w:val="32"/>
        </w:rPr>
      </w:pPr>
    </w:p>
    <w:p w:rsidR="006207D1" w:rsidRPr="006207D1" w:rsidRDefault="006207D1" w:rsidP="006207D1">
      <w:pPr>
        <w:rPr>
          <w:rFonts w:cstheme="minorHAnsi"/>
          <w:b/>
          <w:sz w:val="32"/>
          <w:szCs w:val="32"/>
        </w:rPr>
      </w:pPr>
      <w:r w:rsidRPr="006207D1">
        <w:rPr>
          <w:rFonts w:cstheme="minorHAnsi"/>
          <w:b/>
          <w:sz w:val="32"/>
          <w:szCs w:val="32"/>
        </w:rPr>
        <w:t>R/.   El justo brilla en las tinieblas como una luz.</w:t>
      </w:r>
    </w:p>
    <w:p w:rsidR="006207D1" w:rsidRPr="006207D1" w:rsidRDefault="006207D1" w:rsidP="006207D1">
      <w:pPr>
        <w:rPr>
          <w:rFonts w:cstheme="minorHAnsi"/>
          <w:sz w:val="32"/>
          <w:szCs w:val="32"/>
        </w:rPr>
      </w:pPr>
    </w:p>
    <w:p w:rsidR="006207D1" w:rsidRPr="006207D1" w:rsidRDefault="006207D1" w:rsidP="006207D1">
      <w:pPr>
        <w:rPr>
          <w:rFonts w:cstheme="minorHAnsi"/>
          <w:sz w:val="32"/>
          <w:szCs w:val="32"/>
        </w:rPr>
      </w:pPr>
      <w:r w:rsidRPr="006207D1">
        <w:rPr>
          <w:rFonts w:cstheme="minorHAnsi"/>
          <w:sz w:val="32"/>
          <w:szCs w:val="32"/>
        </w:rPr>
        <w:t>En las tinieblas brilla como una luz</w:t>
      </w:r>
    </w:p>
    <w:p w:rsidR="006207D1" w:rsidRPr="006207D1" w:rsidRDefault="006207D1" w:rsidP="006207D1">
      <w:pPr>
        <w:rPr>
          <w:rFonts w:cstheme="minorHAnsi"/>
          <w:sz w:val="32"/>
          <w:szCs w:val="32"/>
        </w:rPr>
      </w:pPr>
      <w:r w:rsidRPr="006207D1">
        <w:rPr>
          <w:rFonts w:cstheme="minorHAnsi"/>
          <w:sz w:val="32"/>
          <w:szCs w:val="32"/>
        </w:rPr>
        <w:t>el que es justo, clemente y compasivo.</w:t>
      </w:r>
    </w:p>
    <w:p w:rsidR="006207D1" w:rsidRPr="006207D1" w:rsidRDefault="006207D1" w:rsidP="006207D1">
      <w:pPr>
        <w:rPr>
          <w:rFonts w:cstheme="minorHAnsi"/>
          <w:sz w:val="32"/>
          <w:szCs w:val="32"/>
        </w:rPr>
      </w:pPr>
      <w:r w:rsidRPr="006207D1">
        <w:rPr>
          <w:rFonts w:cstheme="minorHAnsi"/>
          <w:sz w:val="32"/>
          <w:szCs w:val="32"/>
        </w:rPr>
        <w:t>Dichoso el que se apiada y presta,</w:t>
      </w:r>
    </w:p>
    <w:p w:rsidR="006207D1" w:rsidRPr="006207D1" w:rsidRDefault="006207D1" w:rsidP="006207D1">
      <w:pPr>
        <w:rPr>
          <w:rFonts w:cstheme="minorHAnsi"/>
          <w:sz w:val="32"/>
          <w:szCs w:val="32"/>
        </w:rPr>
      </w:pPr>
      <w:r w:rsidRPr="006207D1">
        <w:rPr>
          <w:rFonts w:cstheme="minorHAnsi"/>
          <w:sz w:val="32"/>
          <w:szCs w:val="32"/>
        </w:rPr>
        <w:t xml:space="preserve">y administra rectamente sus asuntos.   </w:t>
      </w:r>
    </w:p>
    <w:p w:rsidR="006207D1" w:rsidRPr="006207D1" w:rsidRDefault="006207D1" w:rsidP="006207D1">
      <w:pPr>
        <w:rPr>
          <w:rFonts w:cstheme="minorHAnsi"/>
          <w:sz w:val="32"/>
          <w:szCs w:val="32"/>
        </w:rPr>
      </w:pPr>
      <w:r w:rsidRPr="006207D1">
        <w:rPr>
          <w:rFonts w:cstheme="minorHAnsi"/>
          <w:b/>
          <w:sz w:val="32"/>
          <w:szCs w:val="32"/>
        </w:rPr>
        <w:t>El justo brilla en las tinieblas como una luz.</w:t>
      </w:r>
    </w:p>
    <w:p w:rsidR="006207D1" w:rsidRPr="006207D1" w:rsidRDefault="006207D1" w:rsidP="006207D1">
      <w:pPr>
        <w:rPr>
          <w:rFonts w:cstheme="minorHAnsi"/>
          <w:sz w:val="32"/>
          <w:szCs w:val="32"/>
        </w:rPr>
      </w:pPr>
      <w:r w:rsidRPr="006207D1">
        <w:rPr>
          <w:rFonts w:cstheme="minorHAnsi"/>
          <w:sz w:val="32"/>
          <w:szCs w:val="32"/>
        </w:rPr>
        <w:t>Porque jamás vacilará.</w:t>
      </w:r>
    </w:p>
    <w:p w:rsidR="006207D1" w:rsidRPr="006207D1" w:rsidRDefault="006207D1" w:rsidP="006207D1">
      <w:pPr>
        <w:rPr>
          <w:rFonts w:cstheme="minorHAnsi"/>
          <w:sz w:val="32"/>
          <w:szCs w:val="32"/>
        </w:rPr>
      </w:pPr>
      <w:r w:rsidRPr="006207D1">
        <w:rPr>
          <w:rFonts w:cstheme="minorHAnsi"/>
          <w:sz w:val="32"/>
          <w:szCs w:val="32"/>
        </w:rPr>
        <w:t>El recuerdo del justo será perpetuo.</w:t>
      </w:r>
    </w:p>
    <w:p w:rsidR="006207D1" w:rsidRPr="006207D1" w:rsidRDefault="006207D1" w:rsidP="006207D1">
      <w:pPr>
        <w:rPr>
          <w:rFonts w:cstheme="minorHAnsi"/>
          <w:sz w:val="32"/>
          <w:szCs w:val="32"/>
        </w:rPr>
      </w:pPr>
      <w:r w:rsidRPr="006207D1">
        <w:rPr>
          <w:rFonts w:cstheme="minorHAnsi"/>
          <w:sz w:val="32"/>
          <w:szCs w:val="32"/>
        </w:rPr>
        <w:t>No temerá las malas noticias,</w:t>
      </w:r>
    </w:p>
    <w:p w:rsidR="006207D1" w:rsidRDefault="006207D1" w:rsidP="006207D1">
      <w:pPr>
        <w:rPr>
          <w:rFonts w:cstheme="minorHAnsi"/>
          <w:sz w:val="32"/>
          <w:szCs w:val="32"/>
        </w:rPr>
      </w:pPr>
      <w:r w:rsidRPr="006207D1">
        <w:rPr>
          <w:rFonts w:cstheme="minorHAnsi"/>
          <w:sz w:val="32"/>
          <w:szCs w:val="32"/>
        </w:rPr>
        <w:t xml:space="preserve">su corazón está firme en el Señor. </w:t>
      </w:r>
    </w:p>
    <w:p w:rsidR="006207D1" w:rsidRPr="006207D1" w:rsidRDefault="006207D1" w:rsidP="006207D1">
      <w:pPr>
        <w:rPr>
          <w:rFonts w:cstheme="minorHAnsi"/>
          <w:sz w:val="32"/>
          <w:szCs w:val="32"/>
        </w:rPr>
      </w:pPr>
      <w:r w:rsidRPr="006207D1">
        <w:rPr>
          <w:rFonts w:cstheme="minorHAnsi"/>
          <w:b/>
          <w:sz w:val="32"/>
          <w:szCs w:val="32"/>
        </w:rPr>
        <w:t>El justo brilla en las tinieblas como una luz.</w:t>
      </w:r>
    </w:p>
    <w:p w:rsidR="006207D1" w:rsidRPr="006207D1" w:rsidRDefault="006207D1" w:rsidP="006207D1">
      <w:pPr>
        <w:rPr>
          <w:rFonts w:cstheme="minorHAnsi"/>
          <w:sz w:val="32"/>
          <w:szCs w:val="32"/>
        </w:rPr>
      </w:pPr>
      <w:r w:rsidRPr="006207D1">
        <w:rPr>
          <w:rFonts w:cstheme="minorHAnsi"/>
          <w:sz w:val="32"/>
          <w:szCs w:val="32"/>
        </w:rPr>
        <w:t>Su corazón está seguro, sin temor.</w:t>
      </w:r>
    </w:p>
    <w:p w:rsidR="006207D1" w:rsidRPr="006207D1" w:rsidRDefault="006207D1" w:rsidP="006207D1">
      <w:pPr>
        <w:rPr>
          <w:rFonts w:cstheme="minorHAnsi"/>
          <w:sz w:val="32"/>
          <w:szCs w:val="32"/>
        </w:rPr>
      </w:pPr>
      <w:r w:rsidRPr="006207D1">
        <w:rPr>
          <w:rFonts w:cstheme="minorHAnsi"/>
          <w:sz w:val="32"/>
          <w:szCs w:val="32"/>
        </w:rPr>
        <w:t>Reparte limosna a los pobres;</w:t>
      </w:r>
    </w:p>
    <w:p w:rsidR="006207D1" w:rsidRPr="006207D1" w:rsidRDefault="006207D1" w:rsidP="006207D1">
      <w:pPr>
        <w:rPr>
          <w:rFonts w:cstheme="minorHAnsi"/>
          <w:sz w:val="32"/>
          <w:szCs w:val="32"/>
        </w:rPr>
      </w:pPr>
      <w:r w:rsidRPr="006207D1">
        <w:rPr>
          <w:rFonts w:cstheme="minorHAnsi"/>
          <w:sz w:val="32"/>
          <w:szCs w:val="32"/>
        </w:rPr>
        <w:t>su caridad dura por siempre</w:t>
      </w:r>
    </w:p>
    <w:p w:rsidR="006207D1" w:rsidRPr="006207D1" w:rsidRDefault="006207D1" w:rsidP="006207D1">
      <w:pPr>
        <w:rPr>
          <w:rFonts w:cstheme="minorHAnsi"/>
          <w:sz w:val="32"/>
          <w:szCs w:val="32"/>
        </w:rPr>
      </w:pPr>
      <w:r w:rsidRPr="006207D1">
        <w:rPr>
          <w:rFonts w:cstheme="minorHAnsi"/>
          <w:sz w:val="32"/>
          <w:szCs w:val="32"/>
        </w:rPr>
        <w:t xml:space="preserve">y alzará la frente con dignidad.   </w:t>
      </w:r>
    </w:p>
    <w:p w:rsidR="006207D1" w:rsidRDefault="006207D1" w:rsidP="006207D1">
      <w:pPr>
        <w:rPr>
          <w:rFonts w:cstheme="minorHAnsi"/>
          <w:b/>
          <w:sz w:val="32"/>
          <w:szCs w:val="32"/>
        </w:rPr>
      </w:pPr>
      <w:r w:rsidRPr="006207D1">
        <w:rPr>
          <w:rFonts w:cstheme="minorHAnsi"/>
          <w:b/>
          <w:sz w:val="32"/>
          <w:szCs w:val="32"/>
        </w:rPr>
        <w:t>El justo brilla en las tinieblas como una luz.</w:t>
      </w:r>
    </w:p>
    <w:p w:rsidR="006207D1" w:rsidRDefault="006207D1" w:rsidP="006207D1">
      <w:pPr>
        <w:rPr>
          <w:rFonts w:cstheme="minorHAnsi"/>
          <w:b/>
          <w:sz w:val="32"/>
          <w:szCs w:val="32"/>
        </w:rPr>
      </w:pPr>
    </w:p>
    <w:p w:rsidR="006207D1" w:rsidRDefault="006207D1" w:rsidP="006207D1">
      <w:pPr>
        <w:rPr>
          <w:rFonts w:cstheme="minorHAnsi"/>
          <w:b/>
          <w:sz w:val="32"/>
          <w:szCs w:val="32"/>
        </w:rPr>
      </w:pPr>
    </w:p>
    <w:p w:rsidR="006207D1" w:rsidRDefault="006207D1" w:rsidP="006207D1">
      <w:pPr>
        <w:rPr>
          <w:rFonts w:cstheme="minorHAnsi"/>
          <w:b/>
          <w:sz w:val="32"/>
          <w:szCs w:val="32"/>
        </w:rPr>
      </w:pPr>
    </w:p>
    <w:p w:rsidR="006207D1" w:rsidRDefault="006207D1" w:rsidP="006207D1">
      <w:pPr>
        <w:rPr>
          <w:rFonts w:cstheme="minorHAnsi"/>
          <w:b/>
          <w:sz w:val="32"/>
          <w:szCs w:val="32"/>
        </w:rPr>
      </w:pPr>
    </w:p>
    <w:p w:rsidR="006207D1" w:rsidRPr="006207D1" w:rsidRDefault="006207D1" w:rsidP="006207D1">
      <w:pPr>
        <w:jc w:val="center"/>
        <w:rPr>
          <w:rFonts w:cstheme="minorHAnsi"/>
          <w:b/>
          <w:sz w:val="32"/>
          <w:szCs w:val="32"/>
        </w:rPr>
      </w:pPr>
      <w:r w:rsidRPr="006207D1">
        <w:rPr>
          <w:rFonts w:cstheme="minorHAnsi"/>
          <w:b/>
          <w:sz w:val="32"/>
          <w:szCs w:val="32"/>
        </w:rPr>
        <w:lastRenderedPageBreak/>
        <w:t>SEGUNDA LECTURA</w:t>
      </w:r>
    </w:p>
    <w:p w:rsidR="006207D1" w:rsidRPr="006207D1" w:rsidRDefault="006207D1" w:rsidP="006207D1">
      <w:pPr>
        <w:rPr>
          <w:rFonts w:cstheme="minorHAnsi"/>
          <w:sz w:val="32"/>
          <w:szCs w:val="32"/>
        </w:rPr>
      </w:pPr>
      <w:r w:rsidRPr="006207D1">
        <w:rPr>
          <w:rFonts w:cstheme="minorHAnsi"/>
          <w:sz w:val="32"/>
          <w:szCs w:val="32"/>
        </w:rPr>
        <w:t>Lectura de la primera carta del apóstol san Pablo a los Corintios.</w:t>
      </w:r>
    </w:p>
    <w:p w:rsidR="006207D1" w:rsidRPr="006207D1" w:rsidRDefault="006207D1" w:rsidP="006207D1">
      <w:pPr>
        <w:rPr>
          <w:rFonts w:cstheme="minorHAnsi"/>
          <w:sz w:val="32"/>
          <w:szCs w:val="32"/>
        </w:rPr>
      </w:pPr>
    </w:p>
    <w:p w:rsidR="006207D1" w:rsidRPr="006207D1" w:rsidRDefault="006207D1" w:rsidP="006207D1">
      <w:pPr>
        <w:rPr>
          <w:rFonts w:cstheme="minorHAnsi"/>
          <w:sz w:val="32"/>
          <w:szCs w:val="32"/>
        </w:rPr>
      </w:pPr>
      <w:r w:rsidRPr="006207D1">
        <w:rPr>
          <w:rFonts w:cstheme="minorHAnsi"/>
          <w:sz w:val="32"/>
          <w:szCs w:val="32"/>
        </w:rPr>
        <w:t>YO mismo, hermanos, cuando vine a vosotros a anunciaros el misterio de Dios, no lo hice con sublime elocuencia o sabiduría, pues nunca entre vosotros me precié de saber cosa alguna, sino a Jesucristo, y este crucificado.</w:t>
      </w:r>
    </w:p>
    <w:p w:rsidR="006207D1" w:rsidRDefault="006207D1" w:rsidP="006207D1">
      <w:pPr>
        <w:rPr>
          <w:rFonts w:cstheme="minorHAnsi"/>
          <w:sz w:val="32"/>
          <w:szCs w:val="32"/>
        </w:rPr>
      </w:pPr>
      <w:r w:rsidRPr="006207D1">
        <w:rPr>
          <w:rFonts w:cstheme="minorHAnsi"/>
          <w:sz w:val="32"/>
          <w:szCs w:val="32"/>
        </w:rPr>
        <w:t>También yo me presenté a vosotros débil y temblando de miedo; mi palabra y mi predicación no fue con persuasiva sabiduría humana, sino en la manifestación y el poder del Espíritu, para que vuestra fe no se apoye en la sabiduría de los hombres, sino en el poder de Dios.</w:t>
      </w:r>
    </w:p>
    <w:p w:rsidR="006207D1" w:rsidRPr="006207D1" w:rsidRDefault="006207D1" w:rsidP="006207D1">
      <w:pPr>
        <w:rPr>
          <w:rFonts w:cstheme="minorHAnsi"/>
          <w:sz w:val="32"/>
          <w:szCs w:val="32"/>
        </w:rPr>
      </w:pPr>
    </w:p>
    <w:p w:rsidR="006207D1" w:rsidRPr="006207D1" w:rsidRDefault="006207D1" w:rsidP="006207D1">
      <w:pPr>
        <w:pBdr>
          <w:top w:val="single" w:sz="4" w:space="1" w:color="auto"/>
          <w:left w:val="single" w:sz="4" w:space="4" w:color="auto"/>
          <w:bottom w:val="single" w:sz="4" w:space="1" w:color="auto"/>
          <w:right w:val="single" w:sz="4" w:space="4" w:color="auto"/>
        </w:pBdr>
        <w:jc w:val="center"/>
        <w:rPr>
          <w:rFonts w:cstheme="minorHAnsi"/>
          <w:sz w:val="32"/>
          <w:szCs w:val="32"/>
        </w:rPr>
      </w:pPr>
      <w:r w:rsidRPr="006207D1">
        <w:rPr>
          <w:rFonts w:cstheme="minorHAnsi"/>
          <w:sz w:val="32"/>
          <w:szCs w:val="32"/>
        </w:rPr>
        <w:t>Aleluya</w:t>
      </w:r>
    </w:p>
    <w:p w:rsidR="006207D1" w:rsidRDefault="006207D1" w:rsidP="006207D1">
      <w:pPr>
        <w:pBdr>
          <w:top w:val="single" w:sz="4" w:space="1" w:color="auto"/>
          <w:left w:val="single" w:sz="4" w:space="4" w:color="auto"/>
          <w:bottom w:val="single" w:sz="4" w:space="1" w:color="auto"/>
          <w:right w:val="single" w:sz="4" w:space="4" w:color="auto"/>
        </w:pBdr>
        <w:jc w:val="center"/>
        <w:rPr>
          <w:rFonts w:cstheme="minorHAnsi"/>
          <w:sz w:val="32"/>
          <w:szCs w:val="32"/>
        </w:rPr>
      </w:pPr>
      <w:r w:rsidRPr="006207D1">
        <w:rPr>
          <w:rFonts w:cstheme="minorHAnsi"/>
          <w:sz w:val="32"/>
          <w:szCs w:val="32"/>
        </w:rPr>
        <w:t>Yo soy la luz del mundo —dice el Señor—;</w:t>
      </w:r>
      <w:r>
        <w:rPr>
          <w:rFonts w:cstheme="minorHAnsi"/>
          <w:sz w:val="32"/>
          <w:szCs w:val="32"/>
        </w:rPr>
        <w:t xml:space="preserve"> </w:t>
      </w:r>
    </w:p>
    <w:p w:rsidR="006207D1" w:rsidRPr="006207D1" w:rsidRDefault="006207D1" w:rsidP="006207D1">
      <w:pPr>
        <w:pBdr>
          <w:top w:val="single" w:sz="4" w:space="1" w:color="auto"/>
          <w:left w:val="single" w:sz="4" w:space="4" w:color="auto"/>
          <w:bottom w:val="single" w:sz="4" w:space="1" w:color="auto"/>
          <w:right w:val="single" w:sz="4" w:space="4" w:color="auto"/>
        </w:pBdr>
        <w:jc w:val="center"/>
        <w:rPr>
          <w:rFonts w:cstheme="minorHAnsi"/>
          <w:sz w:val="32"/>
          <w:szCs w:val="32"/>
        </w:rPr>
      </w:pPr>
      <w:r w:rsidRPr="006207D1">
        <w:rPr>
          <w:rFonts w:cstheme="minorHAnsi"/>
          <w:sz w:val="32"/>
          <w:szCs w:val="32"/>
        </w:rPr>
        <w:t>el que me sigue tendrá la luz de la vida.</w:t>
      </w:r>
    </w:p>
    <w:p w:rsidR="006207D1" w:rsidRPr="006207D1" w:rsidRDefault="006207D1" w:rsidP="006207D1">
      <w:pPr>
        <w:rPr>
          <w:rFonts w:cstheme="minorHAnsi"/>
          <w:sz w:val="32"/>
          <w:szCs w:val="32"/>
        </w:rPr>
      </w:pPr>
    </w:p>
    <w:p w:rsidR="006207D1" w:rsidRPr="006207D1" w:rsidRDefault="006207D1" w:rsidP="006207D1">
      <w:pPr>
        <w:jc w:val="center"/>
        <w:rPr>
          <w:rFonts w:cstheme="minorHAnsi"/>
          <w:b/>
          <w:sz w:val="32"/>
          <w:szCs w:val="32"/>
        </w:rPr>
      </w:pPr>
      <w:r w:rsidRPr="006207D1">
        <w:rPr>
          <w:rFonts w:cstheme="minorHAnsi"/>
          <w:b/>
          <w:sz w:val="32"/>
          <w:szCs w:val="32"/>
        </w:rPr>
        <w:t>EVANGELIO</w:t>
      </w:r>
    </w:p>
    <w:p w:rsidR="006207D1" w:rsidRPr="006207D1" w:rsidRDefault="006207D1" w:rsidP="006207D1">
      <w:pPr>
        <w:rPr>
          <w:rFonts w:cstheme="minorHAnsi"/>
          <w:sz w:val="32"/>
          <w:szCs w:val="32"/>
        </w:rPr>
      </w:pPr>
      <w:r w:rsidRPr="006207D1">
        <w:rPr>
          <w:rFonts w:cstheme="minorHAnsi"/>
          <w:sz w:val="32"/>
          <w:szCs w:val="32"/>
        </w:rPr>
        <w:t>Lectura del santo Evangelio según san Mateo.</w:t>
      </w:r>
    </w:p>
    <w:p w:rsidR="006207D1" w:rsidRPr="006207D1" w:rsidRDefault="006207D1" w:rsidP="006207D1">
      <w:pPr>
        <w:rPr>
          <w:rFonts w:cstheme="minorHAnsi"/>
          <w:sz w:val="32"/>
          <w:szCs w:val="32"/>
        </w:rPr>
      </w:pPr>
    </w:p>
    <w:p w:rsidR="006207D1" w:rsidRPr="006207D1" w:rsidRDefault="006207D1" w:rsidP="006207D1">
      <w:pPr>
        <w:rPr>
          <w:rFonts w:cstheme="minorHAnsi"/>
          <w:sz w:val="32"/>
          <w:szCs w:val="32"/>
        </w:rPr>
      </w:pPr>
      <w:r w:rsidRPr="006207D1">
        <w:rPr>
          <w:rFonts w:cstheme="minorHAnsi"/>
          <w:sz w:val="32"/>
          <w:szCs w:val="32"/>
        </w:rPr>
        <w:t>EN aquel tiempo, dijo Jesús a sus discípulos:</w:t>
      </w:r>
    </w:p>
    <w:p w:rsidR="006207D1" w:rsidRPr="006207D1" w:rsidRDefault="006207D1" w:rsidP="006207D1">
      <w:pPr>
        <w:rPr>
          <w:rFonts w:cstheme="minorHAnsi"/>
          <w:sz w:val="32"/>
          <w:szCs w:val="32"/>
        </w:rPr>
      </w:pPr>
      <w:r w:rsidRPr="006207D1">
        <w:rPr>
          <w:rFonts w:cstheme="minorHAnsi"/>
          <w:sz w:val="32"/>
          <w:szCs w:val="32"/>
        </w:rPr>
        <w:t>«Vosotros sois la sal de la tierra. Pero si la sal se vuelve sosa, ¿con qué la salarán?</w:t>
      </w:r>
    </w:p>
    <w:p w:rsidR="006207D1" w:rsidRPr="006207D1" w:rsidRDefault="006207D1" w:rsidP="006207D1">
      <w:pPr>
        <w:rPr>
          <w:rFonts w:cstheme="minorHAnsi"/>
          <w:sz w:val="32"/>
          <w:szCs w:val="32"/>
        </w:rPr>
      </w:pPr>
      <w:r w:rsidRPr="006207D1">
        <w:rPr>
          <w:rFonts w:cstheme="minorHAnsi"/>
          <w:sz w:val="32"/>
          <w:szCs w:val="32"/>
        </w:rPr>
        <w:t>No sirve más que para tirarla fuera y que la pise la gente.</w:t>
      </w:r>
    </w:p>
    <w:p w:rsidR="006207D1" w:rsidRPr="006207D1" w:rsidRDefault="006207D1" w:rsidP="006207D1">
      <w:pPr>
        <w:rPr>
          <w:rFonts w:cstheme="minorHAnsi"/>
          <w:sz w:val="32"/>
          <w:szCs w:val="32"/>
        </w:rPr>
      </w:pPr>
      <w:r w:rsidRPr="006207D1">
        <w:rPr>
          <w:rFonts w:cstheme="minorHAnsi"/>
          <w:sz w:val="32"/>
          <w:szCs w:val="32"/>
        </w:rPr>
        <w:t>Vosotros sois la luz del mundo. No se puede ocultar una ciudad puesta en lo alto de un monte.</w:t>
      </w:r>
    </w:p>
    <w:p w:rsidR="006207D1" w:rsidRPr="006207D1" w:rsidRDefault="006207D1" w:rsidP="006207D1">
      <w:pPr>
        <w:rPr>
          <w:rFonts w:cstheme="minorHAnsi"/>
          <w:sz w:val="32"/>
          <w:szCs w:val="32"/>
        </w:rPr>
      </w:pPr>
      <w:r w:rsidRPr="006207D1">
        <w:rPr>
          <w:rFonts w:cstheme="minorHAnsi"/>
          <w:sz w:val="32"/>
          <w:szCs w:val="32"/>
        </w:rPr>
        <w:t>Tampoco se enciende una lámpara para meterla debajo del celemín, sino para ponerla en el candelero y que alumbre a todos los de casa.</w:t>
      </w:r>
    </w:p>
    <w:p w:rsidR="00792295" w:rsidRDefault="006207D1" w:rsidP="006207D1">
      <w:pPr>
        <w:rPr>
          <w:rFonts w:cstheme="minorHAnsi"/>
          <w:sz w:val="32"/>
          <w:szCs w:val="32"/>
        </w:rPr>
      </w:pPr>
      <w:r w:rsidRPr="006207D1">
        <w:rPr>
          <w:rFonts w:cstheme="minorHAnsi"/>
          <w:sz w:val="32"/>
          <w:szCs w:val="32"/>
        </w:rPr>
        <w:t>Brille así vuestra luz ante los hombres, para que vean vuestras buenas obras y den gloria a vuestro Padre que está en los cielos».</w:t>
      </w:r>
    </w:p>
    <w:p w:rsidR="0063682D" w:rsidRPr="00792295" w:rsidRDefault="0063682D" w:rsidP="006207D1">
      <w:pPr>
        <w:rPr>
          <w:rFonts w:cstheme="minorHAnsi"/>
          <w:sz w:val="32"/>
          <w:szCs w:val="32"/>
        </w:rPr>
      </w:pPr>
    </w:p>
    <w:p w:rsidR="0063682D" w:rsidRPr="0063682D" w:rsidRDefault="0063682D" w:rsidP="0063682D">
      <w:pPr>
        <w:pBdr>
          <w:top w:val="single" w:sz="4" w:space="1" w:color="auto"/>
          <w:left w:val="single" w:sz="4" w:space="4" w:color="auto"/>
          <w:bottom w:val="single" w:sz="4" w:space="1" w:color="auto"/>
          <w:right w:val="single" w:sz="4" w:space="4" w:color="auto"/>
        </w:pBdr>
        <w:rPr>
          <w:rFonts w:ascii="Corbel" w:hAnsi="Corbel"/>
          <w:b/>
          <w:sz w:val="32"/>
          <w:szCs w:val="32"/>
        </w:rPr>
      </w:pPr>
      <w:r w:rsidRPr="0063682D">
        <w:rPr>
          <w:rFonts w:ascii="Corbel" w:hAnsi="Corbel"/>
          <w:b/>
          <w:sz w:val="32"/>
          <w:szCs w:val="32"/>
        </w:rPr>
        <w:t>La voz del Papa Francisco</w:t>
      </w:r>
    </w:p>
    <w:p w:rsidR="0063682D" w:rsidRPr="0063682D" w:rsidRDefault="0063682D" w:rsidP="0063682D">
      <w:pPr>
        <w:pBdr>
          <w:top w:val="single" w:sz="4" w:space="1" w:color="auto"/>
          <w:left w:val="single" w:sz="4" w:space="4" w:color="auto"/>
          <w:bottom w:val="single" w:sz="4" w:space="1" w:color="auto"/>
          <w:right w:val="single" w:sz="4" w:space="4" w:color="auto"/>
        </w:pBdr>
        <w:rPr>
          <w:rFonts w:ascii="Corbel" w:hAnsi="Corbel"/>
          <w:i/>
          <w:iCs/>
          <w:sz w:val="32"/>
          <w:szCs w:val="32"/>
        </w:rPr>
      </w:pPr>
      <w:r w:rsidRPr="0063682D">
        <w:rPr>
          <w:rFonts w:ascii="Corbel" w:hAnsi="Corbel"/>
          <w:i/>
          <w:iCs/>
          <w:sz w:val="32"/>
          <w:szCs w:val="32"/>
        </w:rPr>
        <w:tab/>
        <w:t>"Yo voy, miro a Jesús, camino delante, fijo la mirada en Jesús y ¿qué encuentro? ¡Que Él tiene fija la mirada sobre mí! Y esto me provoca gran estupor. Es el estupor del encuentro con Jesús. ¡Pero no tengamos miedo! No tengamos miedo, como aquella anciana que no tuvo miedo de ir a tocar el borde del manto. ¡No tengamos miedo! Corramos por este camino, siempre con la mirada fija en Jesús. Y tendremos esta bella sorpresa: nos henchirá de estupor. El mismo Jesús tiene fija su mirada sobre mí”.</w:t>
      </w:r>
    </w:p>
    <w:p w:rsidR="0063682D" w:rsidRPr="0063682D" w:rsidRDefault="0063682D" w:rsidP="0063682D">
      <w:pPr>
        <w:pBdr>
          <w:top w:val="single" w:sz="4" w:space="1" w:color="auto"/>
          <w:left w:val="single" w:sz="4" w:space="4" w:color="auto"/>
          <w:bottom w:val="single" w:sz="4" w:space="1" w:color="auto"/>
          <w:right w:val="single" w:sz="4" w:space="4" w:color="auto"/>
        </w:pBdr>
        <w:rPr>
          <w:rFonts w:ascii="Corbel" w:hAnsi="Corbel"/>
          <w:iCs/>
          <w:sz w:val="32"/>
          <w:szCs w:val="32"/>
        </w:rPr>
      </w:pPr>
      <w:r w:rsidRPr="0063682D">
        <w:rPr>
          <w:rFonts w:ascii="Corbel" w:hAnsi="Corbel"/>
          <w:i/>
          <w:iCs/>
          <w:sz w:val="32"/>
          <w:szCs w:val="32"/>
        </w:rPr>
        <w:tab/>
      </w:r>
      <w:r w:rsidRPr="0063682D">
        <w:rPr>
          <w:rFonts w:ascii="Corbel" w:hAnsi="Corbel"/>
          <w:i/>
          <w:iCs/>
          <w:sz w:val="32"/>
          <w:szCs w:val="32"/>
        </w:rPr>
        <w:tab/>
      </w:r>
      <w:r w:rsidRPr="0063682D">
        <w:rPr>
          <w:rFonts w:ascii="Corbel" w:hAnsi="Corbel"/>
          <w:i/>
          <w:iCs/>
          <w:sz w:val="32"/>
          <w:szCs w:val="32"/>
        </w:rPr>
        <w:tab/>
      </w:r>
      <w:r w:rsidRPr="0063682D">
        <w:rPr>
          <w:rFonts w:ascii="Corbel" w:hAnsi="Corbel"/>
          <w:i/>
          <w:iCs/>
          <w:sz w:val="32"/>
          <w:szCs w:val="32"/>
        </w:rPr>
        <w:tab/>
      </w:r>
      <w:r w:rsidRPr="0063682D">
        <w:rPr>
          <w:rFonts w:ascii="Corbel" w:hAnsi="Corbel"/>
          <w:i/>
          <w:iCs/>
          <w:sz w:val="32"/>
          <w:szCs w:val="32"/>
        </w:rPr>
        <w:tab/>
      </w:r>
      <w:r w:rsidRPr="0063682D">
        <w:rPr>
          <w:rFonts w:ascii="Corbel" w:hAnsi="Corbel"/>
          <w:i/>
          <w:iCs/>
          <w:sz w:val="32"/>
          <w:szCs w:val="32"/>
        </w:rPr>
        <w:tab/>
      </w:r>
      <w:r w:rsidRPr="0063682D">
        <w:rPr>
          <w:rFonts w:ascii="Corbel" w:hAnsi="Corbel"/>
          <w:iCs/>
          <w:sz w:val="32"/>
          <w:szCs w:val="32"/>
        </w:rPr>
        <w:t>Casa Santa Marta, 31  de enero de 2017</w:t>
      </w:r>
    </w:p>
    <w:p w:rsidR="00792295" w:rsidRDefault="00792295" w:rsidP="00792295">
      <w:pPr>
        <w:rPr>
          <w:rFonts w:cstheme="minorHAnsi"/>
          <w:sz w:val="32"/>
          <w:szCs w:val="32"/>
        </w:rPr>
      </w:pPr>
    </w:p>
    <w:p w:rsidR="005714EC" w:rsidRDefault="005714EC" w:rsidP="00792295">
      <w:pPr>
        <w:rPr>
          <w:rFonts w:cstheme="minorHAnsi"/>
          <w:sz w:val="32"/>
          <w:szCs w:val="32"/>
        </w:rPr>
        <w:sectPr w:rsidR="005714EC" w:rsidSect="00FC077B">
          <w:pgSz w:w="11906" w:h="16838"/>
          <w:pgMar w:top="720" w:right="720" w:bottom="720" w:left="720" w:header="709" w:footer="709" w:gutter="0"/>
          <w:cols w:space="708"/>
          <w:docGrid w:linePitch="360"/>
        </w:sectPr>
      </w:pPr>
    </w:p>
    <w:p w:rsidR="00792295" w:rsidRDefault="005714EC" w:rsidP="00792295">
      <w:pPr>
        <w:rPr>
          <w:rFonts w:cstheme="minorHAnsi"/>
          <w:b/>
          <w:sz w:val="32"/>
          <w:szCs w:val="32"/>
        </w:rPr>
      </w:pPr>
      <w:r w:rsidRPr="005714EC">
        <w:rPr>
          <w:rFonts w:cstheme="minorHAnsi"/>
          <w:b/>
          <w:sz w:val="32"/>
          <w:szCs w:val="32"/>
        </w:rPr>
        <w:lastRenderedPageBreak/>
        <w:t>ENTRADA</w:t>
      </w:r>
    </w:p>
    <w:p w:rsidR="005714EC" w:rsidRPr="005714EC" w:rsidRDefault="005714EC" w:rsidP="00792295">
      <w:pPr>
        <w:rPr>
          <w:rFonts w:cstheme="minorHAnsi"/>
          <w:b/>
          <w:sz w:val="32"/>
          <w:szCs w:val="32"/>
        </w:rPr>
      </w:pPr>
    </w:p>
    <w:p w:rsidR="005714EC" w:rsidRPr="00976079" w:rsidRDefault="005714EC" w:rsidP="005714EC">
      <w:pPr>
        <w:jc w:val="left"/>
        <w:rPr>
          <w:rFonts w:cstheme="minorHAnsi"/>
          <w:sz w:val="32"/>
          <w:szCs w:val="32"/>
        </w:rPr>
      </w:pPr>
      <w:r w:rsidRPr="00976079">
        <w:rPr>
          <w:rFonts w:cstheme="minorHAnsi"/>
          <w:bCs/>
          <w:sz w:val="32"/>
          <w:szCs w:val="32"/>
        </w:rPr>
        <w:t>Un solo Señor, una sola fe, un solo bautismo, un solo Dios y Padre.</w:t>
      </w:r>
      <w:r w:rsidRPr="00976079">
        <w:rPr>
          <w:rFonts w:cstheme="minorHAnsi"/>
          <w:bCs/>
          <w:sz w:val="32"/>
          <w:szCs w:val="32"/>
        </w:rPr>
        <w:br/>
      </w:r>
      <w:r w:rsidRPr="00976079">
        <w:rPr>
          <w:rFonts w:cstheme="minorHAnsi"/>
          <w:bCs/>
          <w:sz w:val="32"/>
          <w:szCs w:val="32"/>
        </w:rPr>
        <w:br/>
        <w:t xml:space="preserve">Llamados a guardar la unidad del Espíritu </w:t>
      </w:r>
      <w:r w:rsidRPr="00976079">
        <w:rPr>
          <w:rFonts w:cstheme="minorHAnsi"/>
          <w:bCs/>
          <w:sz w:val="32"/>
          <w:szCs w:val="32"/>
        </w:rPr>
        <w:br/>
        <w:t>por el vínculo de la paz, cantamos y proclamamos:</w:t>
      </w:r>
    </w:p>
    <w:p w:rsidR="005714EC" w:rsidRPr="00976079" w:rsidRDefault="005714EC" w:rsidP="005714EC">
      <w:pPr>
        <w:jc w:val="left"/>
        <w:rPr>
          <w:rFonts w:cstheme="minorHAnsi"/>
          <w:bCs/>
          <w:sz w:val="32"/>
          <w:szCs w:val="32"/>
        </w:rPr>
      </w:pPr>
      <w:r w:rsidRPr="00976079">
        <w:rPr>
          <w:rFonts w:cstheme="minorHAnsi"/>
          <w:bCs/>
          <w:sz w:val="32"/>
          <w:szCs w:val="32"/>
        </w:rPr>
        <w:t>Un solo Señor, una sola fe, un solo bautismo,</w:t>
      </w:r>
      <w:r w:rsidRPr="00976079">
        <w:rPr>
          <w:rFonts w:cstheme="minorHAnsi"/>
          <w:bCs/>
          <w:sz w:val="32"/>
          <w:szCs w:val="32"/>
        </w:rPr>
        <w:br/>
        <w:t>un solo Dios y Padre.</w:t>
      </w:r>
    </w:p>
    <w:p w:rsidR="005714EC" w:rsidRDefault="005714EC" w:rsidP="005714EC">
      <w:pPr>
        <w:jc w:val="left"/>
        <w:rPr>
          <w:rFonts w:cstheme="minorHAnsi"/>
          <w:b/>
          <w:bCs/>
          <w:sz w:val="32"/>
          <w:szCs w:val="32"/>
        </w:rPr>
      </w:pPr>
    </w:p>
    <w:p w:rsidR="005714EC" w:rsidRDefault="005714EC" w:rsidP="005714EC">
      <w:pPr>
        <w:jc w:val="left"/>
        <w:rPr>
          <w:rFonts w:cstheme="minorHAnsi"/>
          <w:b/>
          <w:bCs/>
          <w:sz w:val="32"/>
          <w:szCs w:val="32"/>
        </w:rPr>
      </w:pPr>
      <w:r>
        <w:rPr>
          <w:rFonts w:cstheme="minorHAnsi"/>
          <w:b/>
          <w:bCs/>
          <w:sz w:val="32"/>
          <w:szCs w:val="32"/>
        </w:rPr>
        <w:t>OFERTORIO</w:t>
      </w:r>
    </w:p>
    <w:p w:rsidR="005714EC" w:rsidRDefault="005714EC" w:rsidP="005714EC">
      <w:pPr>
        <w:jc w:val="left"/>
        <w:rPr>
          <w:rFonts w:cstheme="minorHAnsi"/>
          <w:b/>
          <w:bCs/>
          <w:sz w:val="32"/>
          <w:szCs w:val="32"/>
        </w:rPr>
      </w:pPr>
    </w:p>
    <w:p w:rsidR="005714EC" w:rsidRPr="006E7CBC" w:rsidRDefault="005714EC" w:rsidP="005714EC">
      <w:pPr>
        <w:jc w:val="left"/>
        <w:rPr>
          <w:rFonts w:cstheme="minorHAnsi"/>
          <w:sz w:val="32"/>
          <w:szCs w:val="32"/>
        </w:rPr>
      </w:pPr>
      <w:r w:rsidRPr="006E7CBC">
        <w:rPr>
          <w:rFonts w:cstheme="minorHAnsi"/>
          <w:bCs/>
          <w:sz w:val="32"/>
          <w:szCs w:val="32"/>
        </w:rPr>
        <w:t>Hoy, Señor, venimos a tu mesa, y antes de ofrecerte vino y pan, hemos de escuchar, Señor, Tu palabra y tu nos dices que debemos perdonar.</w:t>
      </w:r>
    </w:p>
    <w:p w:rsidR="005714EC" w:rsidRDefault="005714EC" w:rsidP="005714EC">
      <w:pPr>
        <w:jc w:val="left"/>
        <w:rPr>
          <w:rFonts w:cstheme="minorHAnsi"/>
          <w:bCs/>
          <w:sz w:val="32"/>
          <w:szCs w:val="32"/>
        </w:rPr>
      </w:pPr>
      <w:r w:rsidRPr="006E7CBC">
        <w:rPr>
          <w:rFonts w:cstheme="minorHAnsi"/>
          <w:bCs/>
          <w:sz w:val="32"/>
          <w:szCs w:val="32"/>
        </w:rPr>
        <w:t>Si hay ya paz en todos los hogares, y somos amigos de verdad. Entonces, Señor, vino y pan traeremos, y a tu mesa nos vendremos a sentar</w:t>
      </w:r>
    </w:p>
    <w:p w:rsidR="006E7CBC" w:rsidRPr="006E7CBC" w:rsidRDefault="006E7CBC" w:rsidP="005714EC">
      <w:pPr>
        <w:jc w:val="left"/>
        <w:rPr>
          <w:rFonts w:cstheme="minorHAnsi"/>
          <w:sz w:val="32"/>
          <w:szCs w:val="32"/>
        </w:rPr>
      </w:pPr>
    </w:p>
    <w:p w:rsidR="005714EC" w:rsidRDefault="005714EC" w:rsidP="005714EC">
      <w:pPr>
        <w:jc w:val="left"/>
        <w:rPr>
          <w:rFonts w:cstheme="minorHAnsi"/>
          <w:b/>
          <w:bCs/>
          <w:sz w:val="32"/>
          <w:szCs w:val="32"/>
        </w:rPr>
      </w:pPr>
      <w:r w:rsidRPr="005714EC">
        <w:rPr>
          <w:rFonts w:cstheme="minorHAnsi"/>
          <w:b/>
          <w:bCs/>
          <w:sz w:val="32"/>
          <w:szCs w:val="32"/>
        </w:rPr>
        <w:lastRenderedPageBreak/>
        <w:t>ACCION DE GRACIAS</w:t>
      </w:r>
    </w:p>
    <w:p w:rsidR="005714EC" w:rsidRPr="005714EC" w:rsidRDefault="005714EC" w:rsidP="005714EC">
      <w:pPr>
        <w:jc w:val="left"/>
        <w:rPr>
          <w:rFonts w:cstheme="minorHAnsi"/>
          <w:b/>
          <w:bCs/>
          <w:sz w:val="32"/>
          <w:szCs w:val="32"/>
        </w:rPr>
      </w:pPr>
    </w:p>
    <w:p w:rsidR="005714EC" w:rsidRPr="00976079" w:rsidRDefault="005714EC" w:rsidP="005714EC">
      <w:pPr>
        <w:jc w:val="left"/>
        <w:rPr>
          <w:rFonts w:cstheme="minorHAnsi"/>
          <w:sz w:val="32"/>
          <w:szCs w:val="32"/>
        </w:rPr>
      </w:pPr>
      <w:r w:rsidRPr="00976079">
        <w:rPr>
          <w:rFonts w:cstheme="minorHAnsi"/>
          <w:bCs/>
          <w:sz w:val="32"/>
          <w:szCs w:val="32"/>
        </w:rPr>
        <w:t xml:space="preserve">Nada te turbe, nada te espante. Quien a Dios tiene nada le falta. </w:t>
      </w:r>
    </w:p>
    <w:p w:rsidR="005714EC" w:rsidRPr="00976079" w:rsidRDefault="005714EC" w:rsidP="005714EC">
      <w:pPr>
        <w:jc w:val="left"/>
        <w:rPr>
          <w:rFonts w:cstheme="minorHAnsi"/>
          <w:sz w:val="32"/>
          <w:szCs w:val="32"/>
        </w:rPr>
      </w:pPr>
      <w:r w:rsidRPr="00976079">
        <w:rPr>
          <w:rFonts w:cstheme="minorHAnsi"/>
          <w:bCs/>
          <w:sz w:val="32"/>
          <w:szCs w:val="32"/>
        </w:rPr>
        <w:t xml:space="preserve">Nada te turbe, nada te espante. Quien a Dios tiene nada le falta. </w:t>
      </w:r>
    </w:p>
    <w:p w:rsidR="005714EC" w:rsidRPr="005714EC" w:rsidRDefault="005714EC" w:rsidP="005714EC">
      <w:pPr>
        <w:jc w:val="left"/>
        <w:rPr>
          <w:rFonts w:cstheme="minorHAnsi"/>
          <w:sz w:val="32"/>
          <w:szCs w:val="32"/>
        </w:rPr>
      </w:pPr>
    </w:p>
    <w:p w:rsidR="005714EC" w:rsidRDefault="005714EC" w:rsidP="00792295">
      <w:pPr>
        <w:rPr>
          <w:rFonts w:cstheme="minorHAnsi"/>
          <w:b/>
          <w:sz w:val="32"/>
          <w:szCs w:val="32"/>
        </w:rPr>
      </w:pPr>
      <w:r w:rsidRPr="005714EC">
        <w:rPr>
          <w:rFonts w:cstheme="minorHAnsi"/>
          <w:b/>
          <w:sz w:val="32"/>
          <w:szCs w:val="32"/>
        </w:rPr>
        <w:t>SALIDA</w:t>
      </w:r>
    </w:p>
    <w:p w:rsidR="005714EC" w:rsidRPr="005714EC" w:rsidRDefault="005714EC" w:rsidP="00792295">
      <w:pPr>
        <w:rPr>
          <w:rFonts w:cstheme="minorHAnsi"/>
          <w:b/>
          <w:sz w:val="32"/>
          <w:szCs w:val="32"/>
        </w:rPr>
      </w:pPr>
    </w:p>
    <w:p w:rsidR="005714EC" w:rsidRPr="00976079" w:rsidRDefault="005714EC" w:rsidP="005714EC">
      <w:pPr>
        <w:rPr>
          <w:rFonts w:cstheme="minorHAnsi"/>
          <w:sz w:val="32"/>
          <w:szCs w:val="32"/>
        </w:rPr>
      </w:pPr>
      <w:r w:rsidRPr="00976079">
        <w:rPr>
          <w:rFonts w:cstheme="minorHAnsi"/>
          <w:bCs/>
          <w:sz w:val="32"/>
          <w:szCs w:val="32"/>
        </w:rPr>
        <w:t>Somos un pueblo que camina y juntos caminando podemos alcanzar, otra ciudad que no se acaba, sin penas ni tristezas, ciudad de eternidad.</w:t>
      </w:r>
    </w:p>
    <w:p w:rsidR="005714EC" w:rsidRPr="00976079" w:rsidRDefault="005714EC" w:rsidP="005714EC">
      <w:pPr>
        <w:rPr>
          <w:rFonts w:cstheme="minorHAnsi"/>
          <w:sz w:val="32"/>
          <w:szCs w:val="32"/>
        </w:rPr>
      </w:pPr>
      <w:r w:rsidRPr="00976079">
        <w:rPr>
          <w:rFonts w:cstheme="minorHAnsi"/>
          <w:bCs/>
          <w:sz w:val="32"/>
          <w:szCs w:val="32"/>
        </w:rPr>
        <w:t>Somos un pueblo que camina, que marcha por el mundo buscando otra ciudad. Somos errantes peregrinos en busca de un destino, destino de unidad.</w:t>
      </w:r>
    </w:p>
    <w:p w:rsidR="005714EC" w:rsidRPr="00976079" w:rsidRDefault="005714EC" w:rsidP="005714EC">
      <w:pPr>
        <w:rPr>
          <w:rFonts w:cstheme="minorHAnsi"/>
          <w:sz w:val="32"/>
          <w:szCs w:val="32"/>
        </w:rPr>
      </w:pPr>
      <w:r w:rsidRPr="00976079">
        <w:rPr>
          <w:rFonts w:cstheme="minorHAnsi"/>
          <w:bCs/>
          <w:sz w:val="32"/>
          <w:szCs w:val="32"/>
        </w:rPr>
        <w:t xml:space="preserve">Siempre seremos caminantes, pues solo caminando podremos alcanzar, otra ciudad que no se acaba sin penas ni tristezas, ciudad de eternidad </w:t>
      </w:r>
    </w:p>
    <w:p w:rsidR="005714EC" w:rsidRDefault="005714EC" w:rsidP="00792295">
      <w:pPr>
        <w:rPr>
          <w:rFonts w:cstheme="minorHAnsi"/>
          <w:sz w:val="32"/>
          <w:szCs w:val="32"/>
        </w:rPr>
        <w:sectPr w:rsidR="005714EC" w:rsidSect="005714EC">
          <w:type w:val="continuous"/>
          <w:pgSz w:w="11906" w:h="16838"/>
          <w:pgMar w:top="720" w:right="720" w:bottom="720" w:left="720" w:header="709" w:footer="709" w:gutter="0"/>
          <w:cols w:num="2" w:space="708"/>
          <w:docGrid w:linePitch="360"/>
        </w:sectPr>
      </w:pPr>
    </w:p>
    <w:p w:rsidR="005714EC" w:rsidRDefault="005714EC" w:rsidP="00792295">
      <w:pPr>
        <w:rPr>
          <w:rFonts w:cstheme="minorHAnsi"/>
          <w:sz w:val="32"/>
          <w:szCs w:val="32"/>
        </w:rPr>
      </w:pPr>
    </w:p>
    <w:p w:rsidR="00792295" w:rsidRDefault="004135FE" w:rsidP="00792295">
      <w:pPr>
        <w:rPr>
          <w:rFonts w:cstheme="minorHAnsi"/>
          <w:sz w:val="32"/>
          <w:szCs w:val="32"/>
        </w:rPr>
      </w:pPr>
      <w:r>
        <w:rPr>
          <w:rFonts w:cstheme="minorHAnsi"/>
          <w:noProof/>
          <w:sz w:val="32"/>
          <w:szCs w:val="32"/>
          <w:lang w:eastAsia="es-ES"/>
        </w:rPr>
        <w:drawing>
          <wp:anchor distT="0" distB="0" distL="114300" distR="114300" simplePos="0" relativeHeight="251662336" behindDoc="1" locked="0" layoutInCell="1" allowOverlap="1">
            <wp:simplePos x="0" y="0"/>
            <wp:positionH relativeFrom="column">
              <wp:posOffset>422910</wp:posOffset>
            </wp:positionH>
            <wp:positionV relativeFrom="paragraph">
              <wp:posOffset>107950</wp:posOffset>
            </wp:positionV>
            <wp:extent cx="5803900" cy="2788920"/>
            <wp:effectExtent l="19050" t="0" r="6350" b="0"/>
            <wp:wrapNone/>
            <wp:docPr id="5" name="Imagen 1" descr="tarjet_n_201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rjet_n_2017_"/>
                    <pic:cNvPicPr>
                      <a:picLocks noChangeAspect="1" noChangeArrowheads="1"/>
                    </pic:cNvPicPr>
                  </pic:nvPicPr>
                  <pic:blipFill>
                    <a:blip r:embed="rId9" cstate="print"/>
                    <a:srcRect/>
                    <a:stretch>
                      <a:fillRect/>
                    </a:stretch>
                  </pic:blipFill>
                  <pic:spPr bwMode="auto">
                    <a:xfrm>
                      <a:off x="0" y="0"/>
                      <a:ext cx="5803900" cy="2788920"/>
                    </a:xfrm>
                    <a:prstGeom prst="rect">
                      <a:avLst/>
                    </a:prstGeom>
                    <a:noFill/>
                    <a:ln w="9525">
                      <a:noFill/>
                      <a:miter lim="800000"/>
                      <a:headEnd/>
                      <a:tailEnd/>
                    </a:ln>
                  </pic:spPr>
                </pic:pic>
              </a:graphicData>
            </a:graphic>
          </wp:anchor>
        </w:drawing>
      </w:r>
    </w:p>
    <w:p w:rsidR="00792295" w:rsidRDefault="00792295" w:rsidP="00792295">
      <w:pPr>
        <w:rPr>
          <w:rFonts w:cstheme="minorHAnsi"/>
          <w:sz w:val="32"/>
          <w:szCs w:val="32"/>
        </w:rPr>
      </w:pPr>
    </w:p>
    <w:p w:rsidR="00792295" w:rsidRDefault="00792295" w:rsidP="00792295">
      <w:pPr>
        <w:rPr>
          <w:rFonts w:cstheme="minorHAnsi"/>
          <w:sz w:val="32"/>
          <w:szCs w:val="32"/>
        </w:rPr>
      </w:pPr>
    </w:p>
    <w:p w:rsidR="00792295" w:rsidRDefault="00792295" w:rsidP="00792295">
      <w:pPr>
        <w:rPr>
          <w:rFonts w:cstheme="minorHAnsi"/>
          <w:sz w:val="32"/>
          <w:szCs w:val="32"/>
        </w:rPr>
      </w:pPr>
    </w:p>
    <w:p w:rsidR="00792295" w:rsidRDefault="00792295" w:rsidP="00792295">
      <w:pPr>
        <w:rPr>
          <w:rFonts w:cstheme="minorHAnsi"/>
          <w:sz w:val="32"/>
          <w:szCs w:val="32"/>
        </w:rPr>
      </w:pPr>
    </w:p>
    <w:p w:rsidR="00792295" w:rsidRDefault="00792295" w:rsidP="00792295">
      <w:pPr>
        <w:rPr>
          <w:rFonts w:cstheme="minorHAnsi"/>
          <w:sz w:val="32"/>
          <w:szCs w:val="32"/>
        </w:rPr>
      </w:pPr>
    </w:p>
    <w:p w:rsidR="00792295" w:rsidRDefault="00792295" w:rsidP="00792295">
      <w:pPr>
        <w:rPr>
          <w:rFonts w:cstheme="minorHAnsi"/>
          <w:sz w:val="32"/>
          <w:szCs w:val="32"/>
        </w:rPr>
      </w:pPr>
    </w:p>
    <w:p w:rsidR="00792295" w:rsidRDefault="00792295" w:rsidP="00792295">
      <w:pPr>
        <w:rPr>
          <w:rFonts w:cstheme="minorHAnsi"/>
          <w:sz w:val="32"/>
          <w:szCs w:val="32"/>
        </w:rPr>
      </w:pPr>
    </w:p>
    <w:p w:rsidR="00792295" w:rsidRDefault="00792295" w:rsidP="00792295">
      <w:pPr>
        <w:rPr>
          <w:rFonts w:cstheme="minorHAnsi"/>
          <w:sz w:val="32"/>
          <w:szCs w:val="32"/>
        </w:rPr>
      </w:pPr>
    </w:p>
    <w:p w:rsidR="00792295" w:rsidRDefault="00792295" w:rsidP="00792295">
      <w:pPr>
        <w:rPr>
          <w:rFonts w:cstheme="minorHAnsi"/>
          <w:sz w:val="32"/>
          <w:szCs w:val="32"/>
        </w:rPr>
      </w:pPr>
    </w:p>
    <w:p w:rsidR="00792295" w:rsidRDefault="00792295" w:rsidP="00792295">
      <w:pPr>
        <w:rPr>
          <w:rFonts w:cstheme="minorHAnsi"/>
          <w:sz w:val="32"/>
          <w:szCs w:val="32"/>
        </w:rPr>
      </w:pPr>
    </w:p>
    <w:p w:rsidR="00792295" w:rsidRDefault="00792295" w:rsidP="00792295">
      <w:pPr>
        <w:rPr>
          <w:rFonts w:cstheme="minorHAnsi"/>
          <w:sz w:val="32"/>
          <w:szCs w:val="32"/>
        </w:rPr>
      </w:pPr>
    </w:p>
    <w:p w:rsidR="00792295" w:rsidRDefault="00792295" w:rsidP="00792295">
      <w:pPr>
        <w:rPr>
          <w:rFonts w:cstheme="minorHAnsi"/>
          <w:sz w:val="32"/>
          <w:szCs w:val="32"/>
        </w:rPr>
      </w:pPr>
    </w:p>
    <w:p w:rsidR="00FC077B" w:rsidRDefault="00FC077B" w:rsidP="00FC077B"/>
    <w:p w:rsidR="009747F8" w:rsidRPr="00FC077B" w:rsidRDefault="009747F8" w:rsidP="00FC077B"/>
    <w:sectPr w:rsidR="009747F8" w:rsidRPr="00FC077B" w:rsidSect="005714EC">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F51D36"/>
    <w:rsid w:val="00007487"/>
    <w:rsid w:val="00013C6B"/>
    <w:rsid w:val="000277F2"/>
    <w:rsid w:val="0005146F"/>
    <w:rsid w:val="000757BB"/>
    <w:rsid w:val="001311E2"/>
    <w:rsid w:val="001F186B"/>
    <w:rsid w:val="001F2D42"/>
    <w:rsid w:val="00214D40"/>
    <w:rsid w:val="002571CB"/>
    <w:rsid w:val="003544DB"/>
    <w:rsid w:val="003661A1"/>
    <w:rsid w:val="00370319"/>
    <w:rsid w:val="004135FE"/>
    <w:rsid w:val="004C184A"/>
    <w:rsid w:val="004C1AC4"/>
    <w:rsid w:val="0052431A"/>
    <w:rsid w:val="005714EC"/>
    <w:rsid w:val="00576768"/>
    <w:rsid w:val="00590573"/>
    <w:rsid w:val="00594D2D"/>
    <w:rsid w:val="005A0310"/>
    <w:rsid w:val="005D5F48"/>
    <w:rsid w:val="00602F88"/>
    <w:rsid w:val="006207D1"/>
    <w:rsid w:val="0063682D"/>
    <w:rsid w:val="006530A9"/>
    <w:rsid w:val="00691E20"/>
    <w:rsid w:val="006E7CBC"/>
    <w:rsid w:val="00730192"/>
    <w:rsid w:val="007452F9"/>
    <w:rsid w:val="00792295"/>
    <w:rsid w:val="007B160E"/>
    <w:rsid w:val="007B464B"/>
    <w:rsid w:val="00822CD3"/>
    <w:rsid w:val="00832540"/>
    <w:rsid w:val="00893A0B"/>
    <w:rsid w:val="00894C6D"/>
    <w:rsid w:val="008D6257"/>
    <w:rsid w:val="00920215"/>
    <w:rsid w:val="009747F8"/>
    <w:rsid w:val="00976079"/>
    <w:rsid w:val="00976AFF"/>
    <w:rsid w:val="00A728AB"/>
    <w:rsid w:val="00AC3CCE"/>
    <w:rsid w:val="00AF30FC"/>
    <w:rsid w:val="00AF409C"/>
    <w:rsid w:val="00B553CC"/>
    <w:rsid w:val="00B676D5"/>
    <w:rsid w:val="00C50EC7"/>
    <w:rsid w:val="00D1307B"/>
    <w:rsid w:val="00DB1C23"/>
    <w:rsid w:val="00EA1054"/>
    <w:rsid w:val="00EC06E4"/>
    <w:rsid w:val="00EC4471"/>
    <w:rsid w:val="00F51D36"/>
    <w:rsid w:val="00F574CD"/>
    <w:rsid w:val="00FC077B"/>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C23"/>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D62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D625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D1307B"/>
    <w:pPr>
      <w:autoSpaceDE w:val="0"/>
      <w:autoSpaceDN w:val="0"/>
      <w:adjustRightInd w:val="0"/>
      <w:jc w:val="left"/>
    </w:pPr>
    <w:rPr>
      <w:rFonts w:ascii="Book Antiqua" w:eastAsia="Times New Roman" w:hAnsi="Book Antiqua" w:cs="Book Antiqua"/>
      <w:color w:val="000000"/>
      <w:sz w:val="24"/>
      <w:szCs w:val="24"/>
      <w:lang w:eastAsia="es-ES"/>
    </w:rPr>
  </w:style>
  <w:style w:type="character" w:styleId="Textoennegrita">
    <w:name w:val="Strong"/>
    <w:basedOn w:val="Fuentedeprrafopredeter"/>
    <w:uiPriority w:val="22"/>
    <w:qFormat/>
    <w:rsid w:val="00D1307B"/>
    <w:rPr>
      <w:b/>
      <w:bCs/>
    </w:rPr>
  </w:style>
  <w:style w:type="character" w:styleId="nfasis">
    <w:name w:val="Emphasis"/>
    <w:basedOn w:val="Fuentedeprrafopredeter"/>
    <w:uiPriority w:val="20"/>
    <w:qFormat/>
    <w:rsid w:val="00D1307B"/>
    <w:rPr>
      <w:i/>
      <w:iCs/>
    </w:rPr>
  </w:style>
  <w:style w:type="paragraph" w:styleId="NormalWeb">
    <w:name w:val="Normal (Web)"/>
    <w:basedOn w:val="Normal"/>
    <w:uiPriority w:val="99"/>
    <w:rsid w:val="00D1307B"/>
    <w:pPr>
      <w:spacing w:before="100" w:beforeAutospacing="1" w:after="100" w:afterAutospacing="1"/>
      <w:jc w:val="left"/>
    </w:pPr>
    <w:rPr>
      <w:rFonts w:ascii="Times New Roman" w:eastAsia="Times New Roman" w:hAnsi="Times New Roman" w:cs="Times New Roman"/>
      <w:sz w:val="24"/>
      <w:szCs w:val="24"/>
      <w:lang w:eastAsia="es-ES"/>
    </w:rPr>
  </w:style>
</w:styles>
</file>

<file path=word/webSettings.xml><?xml version="1.0" encoding="utf-8"?>
<w:webSettings xmlns:r="http://schemas.openxmlformats.org/officeDocument/2006/relationships" xmlns:w="http://schemas.openxmlformats.org/wordprocessingml/2006/main">
  <w:divs>
    <w:div w:id="129369233">
      <w:bodyDiv w:val="1"/>
      <w:marLeft w:val="0"/>
      <w:marRight w:val="0"/>
      <w:marTop w:val="0"/>
      <w:marBottom w:val="0"/>
      <w:divBdr>
        <w:top w:val="none" w:sz="0" w:space="0" w:color="auto"/>
        <w:left w:val="none" w:sz="0" w:space="0" w:color="auto"/>
        <w:bottom w:val="none" w:sz="0" w:space="0" w:color="auto"/>
        <w:right w:val="none" w:sz="0" w:space="0" w:color="auto"/>
      </w:divBdr>
    </w:div>
    <w:div w:id="219899504">
      <w:bodyDiv w:val="1"/>
      <w:marLeft w:val="0"/>
      <w:marRight w:val="0"/>
      <w:marTop w:val="0"/>
      <w:marBottom w:val="0"/>
      <w:divBdr>
        <w:top w:val="none" w:sz="0" w:space="0" w:color="auto"/>
        <w:left w:val="none" w:sz="0" w:space="0" w:color="auto"/>
        <w:bottom w:val="none" w:sz="0" w:space="0" w:color="auto"/>
        <w:right w:val="none" w:sz="0" w:space="0" w:color="auto"/>
      </w:divBdr>
    </w:div>
    <w:div w:id="800613056">
      <w:bodyDiv w:val="1"/>
      <w:marLeft w:val="0"/>
      <w:marRight w:val="0"/>
      <w:marTop w:val="0"/>
      <w:marBottom w:val="0"/>
      <w:divBdr>
        <w:top w:val="none" w:sz="0" w:space="0" w:color="auto"/>
        <w:left w:val="none" w:sz="0" w:space="0" w:color="auto"/>
        <w:bottom w:val="none" w:sz="0" w:space="0" w:color="auto"/>
        <w:right w:val="none" w:sz="0" w:space="0" w:color="auto"/>
      </w:divBdr>
    </w:div>
    <w:div w:id="1345128600">
      <w:bodyDiv w:val="1"/>
      <w:marLeft w:val="0"/>
      <w:marRight w:val="0"/>
      <w:marTop w:val="0"/>
      <w:marBottom w:val="0"/>
      <w:divBdr>
        <w:top w:val="none" w:sz="0" w:space="0" w:color="auto"/>
        <w:left w:val="none" w:sz="0" w:space="0" w:color="auto"/>
        <w:bottom w:val="none" w:sz="0" w:space="0" w:color="auto"/>
        <w:right w:val="none" w:sz="0" w:space="0" w:color="auto"/>
      </w:divBdr>
    </w:div>
    <w:div w:id="1819493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A66B3F-F611-427B-9972-6BF6299A8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4</Pages>
  <Words>813</Words>
  <Characters>4473</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4</cp:revision>
  <cp:lastPrinted>2017-02-03T18:00:00Z</cp:lastPrinted>
  <dcterms:created xsi:type="dcterms:W3CDTF">2017-02-03T17:11:00Z</dcterms:created>
  <dcterms:modified xsi:type="dcterms:W3CDTF">2017-02-03T18:17:00Z</dcterms:modified>
</cp:coreProperties>
</file>